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B" w:rsidRPr="00403CA5" w:rsidRDefault="00561B94" w:rsidP="00113DD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DB" w:rsidRPr="0063487B" w:rsidRDefault="00113DDB" w:rsidP="00113DDB">
      <w:pPr>
        <w:spacing w:before="120" w:line="240" w:lineRule="exact"/>
        <w:jc w:val="center"/>
        <w:rPr>
          <w:b/>
          <w:caps/>
        </w:rPr>
      </w:pPr>
      <w:r w:rsidRPr="00A12397">
        <w:rPr>
          <w:b/>
          <w:caps/>
        </w:rPr>
        <w:t xml:space="preserve">департамент </w:t>
      </w:r>
      <w:r w:rsidRPr="0063487B">
        <w:rPr>
          <w:b/>
          <w:caps/>
        </w:rPr>
        <w:t xml:space="preserve">образования и молодежной политики </w:t>
      </w:r>
      <w:r>
        <w:rPr>
          <w:b/>
          <w:caps/>
        </w:rPr>
        <w:br/>
      </w:r>
      <w:r w:rsidRPr="0063487B">
        <w:rPr>
          <w:b/>
          <w:caps/>
        </w:rPr>
        <w:t>Новгородской области</w:t>
      </w:r>
    </w:p>
    <w:p w:rsidR="00113DDB" w:rsidRPr="008F6069" w:rsidRDefault="00113DDB" w:rsidP="00113DDB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113DDB" w:rsidRPr="00505873" w:rsidRDefault="00113DDB" w:rsidP="00113DDB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3D4F35" w:rsidRDefault="00C1585C" w:rsidP="003D4F35">
      <w:pPr>
        <w:tabs>
          <w:tab w:val="left" w:pos="3060"/>
        </w:tabs>
        <w:rPr>
          <w:sz w:val="28"/>
          <w:szCs w:val="28"/>
        </w:rPr>
      </w:pPr>
      <w:r w:rsidRPr="00C1585C">
        <w:rPr>
          <w:sz w:val="28"/>
          <w:szCs w:val="28"/>
          <w:u w:val="single"/>
        </w:rPr>
        <w:t>23.12.2015</w:t>
      </w:r>
      <w:r w:rsidR="003D4F35">
        <w:rPr>
          <w:sz w:val="28"/>
          <w:szCs w:val="28"/>
        </w:rPr>
        <w:t xml:space="preserve"> </w:t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 w:rsidR="003D4F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D4F35" w:rsidRPr="00C1585C">
        <w:rPr>
          <w:u w:val="single"/>
        </w:rPr>
        <w:t>№</w:t>
      </w:r>
      <w:r w:rsidR="003D4F35" w:rsidRPr="00C1585C">
        <w:rPr>
          <w:sz w:val="28"/>
          <w:szCs w:val="28"/>
          <w:u w:val="single"/>
        </w:rPr>
        <w:t xml:space="preserve"> </w:t>
      </w:r>
      <w:r w:rsidRPr="00C1585C">
        <w:rPr>
          <w:sz w:val="28"/>
          <w:szCs w:val="28"/>
          <w:u w:val="single"/>
        </w:rPr>
        <w:t>1236</w:t>
      </w:r>
    </w:p>
    <w:p w:rsidR="003D4F35" w:rsidRDefault="003D4F35" w:rsidP="003D4F35">
      <w:pPr>
        <w:tabs>
          <w:tab w:val="left" w:pos="3060"/>
        </w:tabs>
        <w:jc w:val="center"/>
        <w:rPr>
          <w:sz w:val="28"/>
          <w:szCs w:val="28"/>
        </w:rPr>
      </w:pPr>
    </w:p>
    <w:p w:rsidR="003D4F35" w:rsidRPr="002166DD" w:rsidRDefault="003D4F35" w:rsidP="003D4F35">
      <w:pPr>
        <w:tabs>
          <w:tab w:val="left" w:pos="3060"/>
        </w:tabs>
        <w:jc w:val="center"/>
      </w:pPr>
      <w:r w:rsidRPr="002166DD">
        <w:t>Великий  Новгород</w:t>
      </w:r>
    </w:p>
    <w:p w:rsidR="00113DDB" w:rsidRPr="00011DCC" w:rsidRDefault="00113DDB" w:rsidP="00113DD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13C41" w:rsidRPr="00986430" w:rsidRDefault="009761B0" w:rsidP="00813C41">
      <w:pPr>
        <w:pStyle w:val="1"/>
        <w:spacing w:before="0" w:after="0" w:line="240" w:lineRule="exact"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61B0">
        <w:rPr>
          <w:rFonts w:ascii="Times New Roman" w:hAnsi="Times New Roman" w:cs="Times New Roman"/>
          <w:b/>
          <w:sz w:val="28"/>
          <w:szCs w:val="28"/>
        </w:rPr>
        <w:t>создании  регионального координационного центра по реализации движения WorldSkills Россия на территории Новгородской области</w:t>
      </w:r>
    </w:p>
    <w:p w:rsidR="009761B0" w:rsidRDefault="009761B0" w:rsidP="00FE4F7D">
      <w:pPr>
        <w:tabs>
          <w:tab w:val="left" w:pos="816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C6A31" w:rsidRPr="00B44C58" w:rsidRDefault="003C6A31" w:rsidP="00FE4F7D">
      <w:pPr>
        <w:tabs>
          <w:tab w:val="left" w:pos="8161"/>
        </w:tabs>
        <w:spacing w:line="360" w:lineRule="atLeast"/>
        <w:ind w:firstLine="709"/>
        <w:jc w:val="both"/>
        <w:rPr>
          <w:sz w:val="28"/>
          <w:szCs w:val="28"/>
        </w:rPr>
      </w:pPr>
      <w:r w:rsidRPr="00B44C58">
        <w:rPr>
          <w:sz w:val="28"/>
          <w:szCs w:val="28"/>
        </w:rPr>
        <w:t>В</w:t>
      </w:r>
      <w:r w:rsidR="00B44C58" w:rsidRPr="00B44C58">
        <w:rPr>
          <w:sz w:val="28"/>
          <w:szCs w:val="28"/>
        </w:rPr>
        <w:t xml:space="preserve">о исполнение </w:t>
      </w:r>
      <w:r w:rsidR="00813C41">
        <w:rPr>
          <w:sz w:val="28"/>
          <w:szCs w:val="28"/>
        </w:rPr>
        <w:t xml:space="preserve">перечня поручений </w:t>
      </w:r>
      <w:r w:rsidR="006B2DAD">
        <w:rPr>
          <w:sz w:val="28"/>
          <w:szCs w:val="28"/>
        </w:rPr>
        <w:t xml:space="preserve">по итогам встречи </w:t>
      </w:r>
      <w:r w:rsidR="00813C41">
        <w:rPr>
          <w:sz w:val="28"/>
          <w:szCs w:val="28"/>
        </w:rPr>
        <w:t xml:space="preserve">Президента Российской Федерации с членами национальной сборной России по профессиональному мастерству 01 сентября 2015 года, </w:t>
      </w:r>
      <w:r w:rsidR="006B2DAD">
        <w:rPr>
          <w:sz w:val="28"/>
          <w:szCs w:val="28"/>
        </w:rPr>
        <w:t xml:space="preserve"> п</w:t>
      </w:r>
      <w:r w:rsidR="00B44C58" w:rsidRPr="00B44C58">
        <w:rPr>
          <w:sz w:val="28"/>
          <w:szCs w:val="28"/>
        </w:rPr>
        <w:t>лана мероприятий («дорожной карты»)  по реализации движения «</w:t>
      </w:r>
      <w:r w:rsidR="00B44C58" w:rsidRPr="00B44C58">
        <w:rPr>
          <w:sz w:val="28"/>
          <w:szCs w:val="28"/>
          <w:lang w:val="en-US"/>
        </w:rPr>
        <w:t>WorldSkills</w:t>
      </w:r>
      <w:r w:rsidR="00B44C58" w:rsidRPr="00B44C58">
        <w:rPr>
          <w:sz w:val="28"/>
          <w:szCs w:val="28"/>
        </w:rPr>
        <w:t xml:space="preserve"> Россия»</w:t>
      </w:r>
      <w:r w:rsidR="00B44C58">
        <w:rPr>
          <w:sz w:val="28"/>
          <w:szCs w:val="28"/>
        </w:rPr>
        <w:t xml:space="preserve"> </w:t>
      </w:r>
      <w:r w:rsidR="00B44C58" w:rsidRPr="00B44C58">
        <w:rPr>
          <w:sz w:val="28"/>
          <w:szCs w:val="28"/>
        </w:rPr>
        <w:t>на территории Новгородской области</w:t>
      </w:r>
      <w:r w:rsidR="00B27B0C">
        <w:rPr>
          <w:sz w:val="28"/>
          <w:szCs w:val="28"/>
        </w:rPr>
        <w:t xml:space="preserve"> </w:t>
      </w:r>
    </w:p>
    <w:p w:rsidR="003C6A31" w:rsidRPr="00C27A21" w:rsidRDefault="003C6A31" w:rsidP="009761B0">
      <w:pPr>
        <w:pStyle w:val="Textbodyindent"/>
        <w:spacing w:after="0" w:line="360" w:lineRule="atLeast"/>
        <w:ind w:left="0"/>
        <w:jc w:val="both"/>
        <w:rPr>
          <w:b/>
          <w:sz w:val="28"/>
          <w:szCs w:val="28"/>
          <w:lang w:val="ru-RU"/>
        </w:rPr>
      </w:pPr>
      <w:r w:rsidRPr="00C27A21">
        <w:rPr>
          <w:b/>
          <w:sz w:val="28"/>
          <w:szCs w:val="28"/>
          <w:lang w:val="ru-RU"/>
        </w:rPr>
        <w:t>ПРИКАЗЫВАЮ:</w:t>
      </w:r>
    </w:p>
    <w:p w:rsidR="00930377" w:rsidRPr="00930377" w:rsidRDefault="00930377" w:rsidP="00FE4F7D">
      <w:pPr>
        <w:pStyle w:val="Standard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930377">
        <w:rPr>
          <w:sz w:val="28"/>
          <w:szCs w:val="28"/>
          <w:lang w:val="ru-RU"/>
        </w:rPr>
        <w:t xml:space="preserve">1. Создать на базе </w:t>
      </w:r>
      <w:r w:rsidRPr="000B3072">
        <w:rPr>
          <w:sz w:val="28"/>
          <w:szCs w:val="28"/>
          <w:lang w:val="ru-RU"/>
        </w:rPr>
        <w:t xml:space="preserve">областного автономного  образовательного  учреждения дополнительного профессионального образования «Новгородский институт развития образования» </w:t>
      </w:r>
      <w:r>
        <w:rPr>
          <w:sz w:val="28"/>
          <w:szCs w:val="28"/>
          <w:lang w:val="ru-RU"/>
        </w:rPr>
        <w:t xml:space="preserve">региональный координационный центр </w:t>
      </w:r>
      <w:r w:rsidRPr="00930377">
        <w:rPr>
          <w:sz w:val="28"/>
          <w:szCs w:val="28"/>
          <w:lang w:val="ru-RU"/>
        </w:rPr>
        <w:t xml:space="preserve">по реализации движения </w:t>
      </w:r>
      <w:r w:rsidRPr="00930377">
        <w:rPr>
          <w:sz w:val="28"/>
          <w:szCs w:val="28"/>
        </w:rPr>
        <w:t>WorldSkills</w:t>
      </w:r>
      <w:r w:rsidRPr="00930377">
        <w:rPr>
          <w:sz w:val="28"/>
          <w:szCs w:val="28"/>
          <w:lang w:val="ru-RU"/>
        </w:rPr>
        <w:t xml:space="preserve"> Россия на территории Новгородской об</w:t>
      </w:r>
      <w:r>
        <w:rPr>
          <w:sz w:val="28"/>
          <w:szCs w:val="28"/>
          <w:lang w:val="ru-RU"/>
        </w:rPr>
        <w:t>ласти.</w:t>
      </w:r>
    </w:p>
    <w:p w:rsidR="006648C9" w:rsidRDefault="00930377" w:rsidP="00FE4F7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A04B1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3A04B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региональном координационном центре </w:t>
      </w:r>
      <w:r w:rsidRPr="00930377">
        <w:rPr>
          <w:sz w:val="28"/>
          <w:szCs w:val="28"/>
        </w:rPr>
        <w:t xml:space="preserve">по реализации движения </w:t>
      </w:r>
      <w:r w:rsidRPr="00930377">
        <w:rPr>
          <w:sz w:val="28"/>
          <w:szCs w:val="28"/>
          <w:lang w:val="en-US"/>
        </w:rPr>
        <w:t>WorldSkills</w:t>
      </w:r>
      <w:r w:rsidRPr="00930377">
        <w:rPr>
          <w:sz w:val="28"/>
          <w:szCs w:val="28"/>
        </w:rPr>
        <w:t xml:space="preserve"> Россия на территории Новгородской об</w:t>
      </w:r>
      <w:r w:rsidR="008D44B8">
        <w:rPr>
          <w:sz w:val="28"/>
          <w:szCs w:val="28"/>
        </w:rPr>
        <w:t>ласти</w:t>
      </w:r>
      <w:r w:rsidRPr="00930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</w:t>
      </w:r>
      <w:r w:rsidR="002456CF">
        <w:rPr>
          <w:sz w:val="28"/>
          <w:szCs w:val="28"/>
        </w:rPr>
        <w:t>региональный координационный центр</w:t>
      </w:r>
      <w:r>
        <w:rPr>
          <w:sz w:val="28"/>
          <w:szCs w:val="28"/>
        </w:rPr>
        <w:t>)</w:t>
      </w:r>
      <w:r w:rsidR="00662015">
        <w:rPr>
          <w:sz w:val="28"/>
          <w:szCs w:val="28"/>
        </w:rPr>
        <w:t xml:space="preserve"> (Приложение 1)</w:t>
      </w:r>
      <w:r w:rsidR="006648C9">
        <w:rPr>
          <w:sz w:val="28"/>
          <w:szCs w:val="28"/>
        </w:rPr>
        <w:t>;</w:t>
      </w:r>
    </w:p>
    <w:p w:rsidR="002456CF" w:rsidRDefault="00662015" w:rsidP="00FE4F7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56CF">
        <w:rPr>
          <w:sz w:val="28"/>
          <w:szCs w:val="28"/>
        </w:rPr>
        <w:t xml:space="preserve">Утвердить прилагаемые показатели </w:t>
      </w:r>
      <w:r>
        <w:rPr>
          <w:sz w:val="28"/>
          <w:szCs w:val="28"/>
        </w:rPr>
        <w:t xml:space="preserve">качества деятельности регионального координационного центра (Приложение </w:t>
      </w:r>
      <w:r w:rsidR="009761B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930377" w:rsidRPr="003A04B1" w:rsidRDefault="00662015" w:rsidP="00FE4F7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377" w:rsidRPr="003A04B1">
        <w:rPr>
          <w:sz w:val="28"/>
          <w:szCs w:val="28"/>
        </w:rPr>
        <w:t xml:space="preserve">. Директору </w:t>
      </w:r>
      <w:r w:rsidR="002456CF" w:rsidRPr="000B3072">
        <w:rPr>
          <w:sz w:val="28"/>
          <w:szCs w:val="28"/>
        </w:rPr>
        <w:t xml:space="preserve">областного автономного  образовательного  учреждения дополнительного профессионального образования «Новгородский институт развития образования» </w:t>
      </w:r>
      <w:r w:rsidR="002456CF">
        <w:rPr>
          <w:sz w:val="28"/>
          <w:szCs w:val="28"/>
        </w:rPr>
        <w:t xml:space="preserve"> </w:t>
      </w:r>
      <w:r w:rsidR="00930377" w:rsidRPr="003A04B1">
        <w:rPr>
          <w:sz w:val="28"/>
          <w:szCs w:val="28"/>
        </w:rPr>
        <w:t xml:space="preserve">(далее </w:t>
      </w:r>
      <w:r w:rsidR="002456CF">
        <w:rPr>
          <w:sz w:val="28"/>
          <w:szCs w:val="28"/>
        </w:rPr>
        <w:t>НИРО</w:t>
      </w:r>
      <w:r w:rsidR="00930377" w:rsidRPr="003A04B1">
        <w:rPr>
          <w:sz w:val="28"/>
          <w:szCs w:val="28"/>
        </w:rPr>
        <w:t>)  (</w:t>
      </w:r>
      <w:r w:rsidR="002456CF">
        <w:rPr>
          <w:sz w:val="28"/>
          <w:szCs w:val="28"/>
        </w:rPr>
        <w:t>Старкова Л.Г.):</w:t>
      </w:r>
    </w:p>
    <w:p w:rsidR="00930377" w:rsidRPr="003A04B1" w:rsidRDefault="00662015" w:rsidP="00FE4F7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377" w:rsidRPr="003A04B1">
        <w:rPr>
          <w:sz w:val="28"/>
          <w:szCs w:val="28"/>
        </w:rPr>
        <w:t xml:space="preserve">.1. </w:t>
      </w:r>
      <w:r w:rsidR="00930377">
        <w:rPr>
          <w:sz w:val="28"/>
          <w:szCs w:val="28"/>
        </w:rPr>
        <w:t>П</w:t>
      </w:r>
      <w:r w:rsidR="00930377" w:rsidRPr="003A04B1">
        <w:rPr>
          <w:sz w:val="28"/>
          <w:szCs w:val="28"/>
        </w:rPr>
        <w:t xml:space="preserve">ривести локальные акты </w:t>
      </w:r>
      <w:r w:rsidR="002456CF">
        <w:rPr>
          <w:sz w:val="28"/>
          <w:szCs w:val="28"/>
        </w:rPr>
        <w:t>НИРО</w:t>
      </w:r>
      <w:r w:rsidR="00930377" w:rsidRPr="003A04B1">
        <w:rPr>
          <w:sz w:val="28"/>
          <w:szCs w:val="28"/>
        </w:rPr>
        <w:t xml:space="preserve">, регламентирующие деятельность </w:t>
      </w:r>
      <w:r w:rsidR="002456CF">
        <w:rPr>
          <w:sz w:val="28"/>
          <w:szCs w:val="28"/>
        </w:rPr>
        <w:t>регионального координационного центра</w:t>
      </w:r>
      <w:r w:rsidR="00930377" w:rsidRPr="003A04B1">
        <w:rPr>
          <w:sz w:val="28"/>
          <w:szCs w:val="28"/>
        </w:rPr>
        <w:t xml:space="preserve">, в соответствие с типовым положением; </w:t>
      </w:r>
    </w:p>
    <w:p w:rsidR="00930377" w:rsidRPr="003A04B1" w:rsidRDefault="00662015" w:rsidP="00FE4F7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377" w:rsidRPr="003A04B1">
        <w:rPr>
          <w:sz w:val="28"/>
          <w:szCs w:val="28"/>
        </w:rPr>
        <w:t xml:space="preserve">.2. </w:t>
      </w:r>
      <w:r w:rsidR="00930377">
        <w:rPr>
          <w:sz w:val="28"/>
          <w:szCs w:val="28"/>
        </w:rPr>
        <w:t>В</w:t>
      </w:r>
      <w:r w:rsidR="00930377" w:rsidRPr="003A04B1">
        <w:rPr>
          <w:sz w:val="28"/>
          <w:szCs w:val="28"/>
        </w:rPr>
        <w:t xml:space="preserve">нести необходимые изменения в устав </w:t>
      </w:r>
      <w:r w:rsidR="002456CF">
        <w:rPr>
          <w:sz w:val="28"/>
          <w:szCs w:val="28"/>
        </w:rPr>
        <w:t>НИРО</w:t>
      </w:r>
      <w:r w:rsidR="00930377" w:rsidRPr="003A04B1">
        <w:rPr>
          <w:sz w:val="28"/>
          <w:szCs w:val="28"/>
        </w:rPr>
        <w:t xml:space="preserve"> до </w:t>
      </w:r>
      <w:r w:rsidR="00930377">
        <w:rPr>
          <w:sz w:val="28"/>
          <w:szCs w:val="28"/>
        </w:rPr>
        <w:t>0</w:t>
      </w:r>
      <w:r w:rsidR="00930377" w:rsidRPr="003A04B1">
        <w:rPr>
          <w:sz w:val="28"/>
          <w:szCs w:val="28"/>
        </w:rPr>
        <w:t xml:space="preserve">1 </w:t>
      </w:r>
      <w:r w:rsidR="002456CF">
        <w:rPr>
          <w:sz w:val="28"/>
          <w:szCs w:val="28"/>
        </w:rPr>
        <w:t>февраля</w:t>
      </w:r>
      <w:r w:rsidR="00930377">
        <w:rPr>
          <w:sz w:val="28"/>
          <w:szCs w:val="28"/>
        </w:rPr>
        <w:t xml:space="preserve"> 201</w:t>
      </w:r>
      <w:r w:rsidR="002456CF">
        <w:rPr>
          <w:sz w:val="28"/>
          <w:szCs w:val="28"/>
        </w:rPr>
        <w:t xml:space="preserve">6 </w:t>
      </w:r>
      <w:r w:rsidR="00930377" w:rsidRPr="003A04B1">
        <w:rPr>
          <w:sz w:val="28"/>
          <w:szCs w:val="28"/>
        </w:rPr>
        <w:t xml:space="preserve"> года;</w:t>
      </w:r>
    </w:p>
    <w:p w:rsidR="002456CF" w:rsidRDefault="00662015" w:rsidP="00FE4F7D">
      <w:pPr>
        <w:pStyle w:val="Standard"/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56CF">
        <w:rPr>
          <w:sz w:val="28"/>
          <w:szCs w:val="28"/>
          <w:lang w:val="ru-RU"/>
        </w:rPr>
        <w:t xml:space="preserve">.3. </w:t>
      </w:r>
      <w:r w:rsidR="00D62C9F">
        <w:rPr>
          <w:sz w:val="28"/>
          <w:szCs w:val="28"/>
          <w:lang w:val="ru-RU"/>
        </w:rPr>
        <w:t>Н</w:t>
      </w:r>
      <w:r w:rsidR="000912F8">
        <w:rPr>
          <w:sz w:val="28"/>
          <w:szCs w:val="28"/>
          <w:lang w:val="ru-RU"/>
        </w:rPr>
        <w:t>азначить руководителя</w:t>
      </w:r>
      <w:r w:rsidR="002456CF">
        <w:rPr>
          <w:sz w:val="28"/>
          <w:szCs w:val="28"/>
          <w:lang w:val="ru-RU"/>
        </w:rPr>
        <w:t xml:space="preserve"> </w:t>
      </w:r>
      <w:r w:rsidR="000B3072" w:rsidRPr="000B3072">
        <w:rPr>
          <w:sz w:val="28"/>
          <w:szCs w:val="28"/>
          <w:lang w:val="ru-RU"/>
        </w:rPr>
        <w:t xml:space="preserve"> </w:t>
      </w:r>
      <w:r w:rsidR="002456CF">
        <w:rPr>
          <w:sz w:val="28"/>
          <w:szCs w:val="28"/>
          <w:lang w:val="ru-RU"/>
        </w:rPr>
        <w:t>регионального координационного  центр</w:t>
      </w:r>
      <w:r w:rsidR="002456CF" w:rsidRPr="002456CF">
        <w:rPr>
          <w:sz w:val="28"/>
          <w:szCs w:val="28"/>
          <w:lang w:val="ru-RU"/>
        </w:rPr>
        <w:t>а</w:t>
      </w:r>
      <w:r w:rsidR="002456CF">
        <w:rPr>
          <w:sz w:val="28"/>
          <w:szCs w:val="28"/>
          <w:lang w:val="ru-RU"/>
        </w:rPr>
        <w:t>;</w:t>
      </w:r>
    </w:p>
    <w:p w:rsidR="00EB5790" w:rsidRDefault="00662015" w:rsidP="00FE4F7D">
      <w:pPr>
        <w:pStyle w:val="Standard"/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56CF">
        <w:rPr>
          <w:sz w:val="28"/>
          <w:szCs w:val="28"/>
          <w:lang w:val="ru-RU"/>
        </w:rPr>
        <w:t>.4.Р</w:t>
      </w:r>
      <w:r w:rsidR="000912F8">
        <w:rPr>
          <w:sz w:val="28"/>
          <w:szCs w:val="28"/>
          <w:lang w:val="ru-RU"/>
        </w:rPr>
        <w:t xml:space="preserve">азработать должностные инструкции сотрудников </w:t>
      </w:r>
      <w:r w:rsidR="002456CF">
        <w:rPr>
          <w:sz w:val="28"/>
          <w:szCs w:val="28"/>
          <w:lang w:val="ru-RU"/>
        </w:rPr>
        <w:t>регионального координационного  центр</w:t>
      </w:r>
      <w:r w:rsidR="002456CF" w:rsidRPr="002456CF">
        <w:rPr>
          <w:sz w:val="28"/>
          <w:szCs w:val="28"/>
          <w:lang w:val="ru-RU"/>
        </w:rPr>
        <w:t>а</w:t>
      </w:r>
      <w:r w:rsidR="000B3072" w:rsidRPr="000B3072">
        <w:rPr>
          <w:sz w:val="28"/>
          <w:szCs w:val="28"/>
          <w:lang w:val="ru-RU"/>
        </w:rPr>
        <w:t>;</w:t>
      </w:r>
    </w:p>
    <w:p w:rsidR="000B3072" w:rsidRDefault="00662015" w:rsidP="00FE4F7D">
      <w:pPr>
        <w:tabs>
          <w:tab w:val="left" w:pos="614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5C4925">
        <w:rPr>
          <w:sz w:val="28"/>
          <w:szCs w:val="28"/>
        </w:rPr>
        <w:t xml:space="preserve"> </w:t>
      </w:r>
      <w:r w:rsidR="000B3072" w:rsidRPr="000B3072">
        <w:rPr>
          <w:sz w:val="28"/>
          <w:szCs w:val="28"/>
        </w:rPr>
        <w:t xml:space="preserve">Разработать план деятельности </w:t>
      </w:r>
      <w:r w:rsidR="002456CF">
        <w:rPr>
          <w:sz w:val="28"/>
          <w:szCs w:val="28"/>
        </w:rPr>
        <w:t>регионального координационного центра</w:t>
      </w:r>
      <w:r w:rsidR="000B3072" w:rsidRPr="000B3072">
        <w:rPr>
          <w:sz w:val="28"/>
          <w:szCs w:val="28"/>
        </w:rPr>
        <w:t xml:space="preserve"> на 2016 год и </w:t>
      </w:r>
      <w:r w:rsidR="009761B0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его</w:t>
      </w:r>
      <w:r w:rsidR="00B576C2">
        <w:rPr>
          <w:sz w:val="28"/>
          <w:szCs w:val="28"/>
        </w:rPr>
        <w:t xml:space="preserve"> </w:t>
      </w:r>
      <w:r w:rsidR="009761B0">
        <w:rPr>
          <w:sz w:val="28"/>
          <w:szCs w:val="28"/>
        </w:rPr>
        <w:t>с</w:t>
      </w:r>
      <w:r w:rsidR="000B3072" w:rsidRPr="000B3072">
        <w:rPr>
          <w:sz w:val="28"/>
          <w:szCs w:val="28"/>
        </w:rPr>
        <w:t xml:space="preserve"> департамент</w:t>
      </w:r>
      <w:r w:rsidR="009761B0">
        <w:rPr>
          <w:sz w:val="28"/>
          <w:szCs w:val="28"/>
        </w:rPr>
        <w:t>ом</w:t>
      </w:r>
      <w:r w:rsidR="000B3072" w:rsidRPr="000B3072">
        <w:rPr>
          <w:sz w:val="28"/>
          <w:szCs w:val="28"/>
        </w:rPr>
        <w:t xml:space="preserve"> образования и молодежной политики Новгородской области до </w:t>
      </w:r>
      <w:r w:rsidR="00B576C2">
        <w:rPr>
          <w:sz w:val="28"/>
          <w:szCs w:val="28"/>
        </w:rPr>
        <w:t>15</w:t>
      </w:r>
      <w:r w:rsidR="000B3072" w:rsidRPr="000B3072">
        <w:rPr>
          <w:sz w:val="28"/>
          <w:szCs w:val="28"/>
        </w:rPr>
        <w:t xml:space="preserve"> </w:t>
      </w:r>
      <w:r w:rsidR="00914845">
        <w:rPr>
          <w:sz w:val="28"/>
          <w:szCs w:val="28"/>
        </w:rPr>
        <w:t xml:space="preserve">января </w:t>
      </w:r>
      <w:r w:rsidR="000B3072" w:rsidRPr="000B3072">
        <w:rPr>
          <w:sz w:val="28"/>
          <w:szCs w:val="28"/>
        </w:rPr>
        <w:t>201</w:t>
      </w:r>
      <w:r w:rsidR="00914845">
        <w:rPr>
          <w:sz w:val="28"/>
          <w:szCs w:val="28"/>
        </w:rPr>
        <w:t>6</w:t>
      </w:r>
      <w:r w:rsidR="000B3072" w:rsidRPr="000B3072">
        <w:rPr>
          <w:sz w:val="28"/>
          <w:szCs w:val="28"/>
        </w:rPr>
        <w:t xml:space="preserve"> года.</w:t>
      </w:r>
    </w:p>
    <w:p w:rsidR="009761B0" w:rsidRDefault="009761B0" w:rsidP="00FE4F7D">
      <w:pPr>
        <w:tabs>
          <w:tab w:val="left" w:pos="614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Обеспечить реализацию Плана мероприятий («дорожной карты») по реализации движения </w:t>
      </w:r>
      <w:r w:rsidRPr="00930377">
        <w:rPr>
          <w:sz w:val="28"/>
          <w:szCs w:val="28"/>
        </w:rPr>
        <w:t>WorldSkills Россия</w:t>
      </w:r>
      <w:r>
        <w:rPr>
          <w:sz w:val="28"/>
          <w:szCs w:val="28"/>
        </w:rPr>
        <w:t xml:space="preserve"> на территории Новгородской области на период с 2015 по 2018 годы;</w:t>
      </w:r>
    </w:p>
    <w:p w:rsidR="009761B0" w:rsidRDefault="009761B0" w:rsidP="00FE4F7D">
      <w:pPr>
        <w:tabs>
          <w:tab w:val="left" w:pos="614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Обеспечить координацию деятельности, методическое сопровождение и мониторинг специализированных центров по компетенциям: «</w:t>
      </w:r>
      <w:r w:rsidRPr="006648C9">
        <w:rPr>
          <w:sz w:val="28"/>
          <w:szCs w:val="28"/>
        </w:rPr>
        <w:t>Сварочные технологии</w:t>
      </w:r>
      <w:r>
        <w:rPr>
          <w:sz w:val="28"/>
          <w:szCs w:val="28"/>
        </w:rPr>
        <w:t>», «</w:t>
      </w:r>
      <w:r w:rsidRPr="006648C9">
        <w:rPr>
          <w:sz w:val="28"/>
          <w:szCs w:val="28"/>
        </w:rPr>
        <w:t>Сухое строительство и штукатурные работы</w:t>
      </w:r>
      <w:r>
        <w:rPr>
          <w:sz w:val="28"/>
          <w:szCs w:val="28"/>
        </w:rPr>
        <w:t>», «Дошкольное образование»</w:t>
      </w:r>
      <w:r w:rsidR="000A4069">
        <w:rPr>
          <w:sz w:val="28"/>
          <w:szCs w:val="28"/>
        </w:rPr>
        <w:t>, созданных на базах профессиональных образовательных организаций.</w:t>
      </w:r>
    </w:p>
    <w:p w:rsidR="00256AB1" w:rsidRDefault="00FE4F7D" w:rsidP="00FE4F7D">
      <w:pPr>
        <w:tabs>
          <w:tab w:val="left" w:pos="614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069">
        <w:rPr>
          <w:sz w:val="28"/>
          <w:szCs w:val="28"/>
        </w:rPr>
        <w:t>8</w:t>
      </w:r>
      <w:r w:rsidR="005C4925">
        <w:rPr>
          <w:sz w:val="28"/>
          <w:szCs w:val="28"/>
        </w:rPr>
        <w:t>.</w:t>
      </w:r>
      <w:r w:rsidR="00C41B1D">
        <w:rPr>
          <w:sz w:val="28"/>
          <w:szCs w:val="28"/>
        </w:rPr>
        <w:t xml:space="preserve"> Представить отчет о деятельности </w:t>
      </w:r>
      <w:r w:rsidR="00662015">
        <w:rPr>
          <w:sz w:val="28"/>
          <w:szCs w:val="28"/>
        </w:rPr>
        <w:t>регионального координационного центра</w:t>
      </w:r>
      <w:r w:rsidR="00C4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утвержденными показателями качества на расширенном аппаратном </w:t>
      </w:r>
      <w:r w:rsidR="008D44B8">
        <w:rPr>
          <w:sz w:val="28"/>
          <w:szCs w:val="28"/>
        </w:rPr>
        <w:t xml:space="preserve">совещании </w:t>
      </w:r>
      <w:r w:rsidRPr="000B3072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0B3072">
        <w:rPr>
          <w:sz w:val="28"/>
          <w:szCs w:val="28"/>
        </w:rPr>
        <w:t xml:space="preserve"> образования и молодежной политики Новгородской области</w:t>
      </w:r>
      <w:r>
        <w:rPr>
          <w:sz w:val="28"/>
          <w:szCs w:val="28"/>
        </w:rPr>
        <w:t xml:space="preserve"> до 30 декабря 2016 года.</w:t>
      </w:r>
    </w:p>
    <w:p w:rsidR="002456CF" w:rsidRPr="003A04B1" w:rsidRDefault="009761B0" w:rsidP="00FE4F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6CF" w:rsidRPr="003A04B1">
        <w:rPr>
          <w:sz w:val="28"/>
          <w:szCs w:val="28"/>
        </w:rPr>
        <w:t>. Контроль за выполнением приказа возложить на заместителя руководителя департамента - начальника отдела профессионального образования департамента образования и молодежной политики Новгородской области Иванову С.Ю.</w:t>
      </w:r>
    </w:p>
    <w:p w:rsidR="002456CF" w:rsidRDefault="002456CF" w:rsidP="000A4069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:rsidR="009761B0" w:rsidRDefault="009761B0" w:rsidP="000A4069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:rsidR="009761B0" w:rsidRPr="00930377" w:rsidRDefault="009761B0" w:rsidP="000A4069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928"/>
        <w:gridCol w:w="1714"/>
        <w:gridCol w:w="2928"/>
      </w:tblGrid>
      <w:tr w:rsidR="00F11926" w:rsidTr="00011DCC">
        <w:tc>
          <w:tcPr>
            <w:tcW w:w="4928" w:type="dxa"/>
            <w:shd w:val="clear" w:color="auto" w:fill="auto"/>
          </w:tcPr>
          <w:p w:rsidR="00F11926" w:rsidRDefault="00F11926" w:rsidP="00164C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F11926" w:rsidRDefault="00F11926" w:rsidP="00164C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F11926" w:rsidRDefault="00F11926" w:rsidP="003109B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761B0" w:rsidRDefault="009761B0" w:rsidP="00180C5A">
      <w:pPr>
        <w:jc w:val="both"/>
        <w:rPr>
          <w:sz w:val="20"/>
          <w:szCs w:val="20"/>
        </w:rPr>
      </w:pPr>
    </w:p>
    <w:tbl>
      <w:tblPr>
        <w:tblW w:w="10188" w:type="dxa"/>
        <w:tblLayout w:type="fixed"/>
        <w:tblLook w:val="01E0"/>
      </w:tblPr>
      <w:tblGrid>
        <w:gridCol w:w="4068"/>
        <w:gridCol w:w="2880"/>
        <w:gridCol w:w="3240"/>
      </w:tblGrid>
      <w:tr w:rsidR="00C1585C" w:rsidRPr="00E44A7F" w:rsidTr="00B91AE4">
        <w:tc>
          <w:tcPr>
            <w:tcW w:w="4068" w:type="dxa"/>
            <w:shd w:val="clear" w:color="auto" w:fill="auto"/>
          </w:tcPr>
          <w:p w:rsidR="00C1585C" w:rsidRPr="00E44A7F" w:rsidRDefault="00C1585C" w:rsidP="00B91AE4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 xml:space="preserve">Заместитель </w:t>
            </w:r>
          </w:p>
          <w:p w:rsidR="00C1585C" w:rsidRPr="00E44A7F" w:rsidRDefault="00C1585C" w:rsidP="00B91AE4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 xml:space="preserve">руководителя департамента </w:t>
            </w:r>
          </w:p>
        </w:tc>
        <w:tc>
          <w:tcPr>
            <w:tcW w:w="2880" w:type="dxa"/>
            <w:shd w:val="clear" w:color="auto" w:fill="auto"/>
          </w:tcPr>
          <w:p w:rsidR="00C1585C" w:rsidRPr="002A1236" w:rsidRDefault="00561B94" w:rsidP="00B91AE4">
            <w:pPr>
              <w:widowControl w:val="0"/>
              <w:autoSpaceDE w:val="0"/>
              <w:autoSpaceDN w:val="0"/>
              <w:adjustRightInd w:val="0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>
              <w:rPr>
                <w:noProof/>
                <w:lang w:eastAsia="ru-RU"/>
              </w:rPr>
              <w:drawing>
                <wp:inline distT="0" distB="0" distL="0" distR="0">
                  <wp:extent cx="1114425" cy="638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40" w:type="dxa"/>
            <w:shd w:val="clear" w:color="auto" w:fill="auto"/>
          </w:tcPr>
          <w:p w:rsidR="00C1585C" w:rsidRPr="00E44A7F" w:rsidRDefault="00C1585C" w:rsidP="00B91AE4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C1585C" w:rsidRPr="00E44A7F" w:rsidRDefault="00C1585C" w:rsidP="00B91AE4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>А.Г.Шепило</w:t>
            </w:r>
          </w:p>
        </w:tc>
      </w:tr>
    </w:tbl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9761B0" w:rsidRDefault="009761B0" w:rsidP="00180C5A">
      <w:pPr>
        <w:jc w:val="both"/>
        <w:rPr>
          <w:sz w:val="20"/>
          <w:szCs w:val="20"/>
        </w:rPr>
      </w:pPr>
    </w:p>
    <w:p w:rsidR="00180C5A" w:rsidRPr="006545EF" w:rsidRDefault="00813C41" w:rsidP="00180C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Болдина Ирина </w:t>
      </w:r>
      <w:r w:rsidR="000A4069">
        <w:rPr>
          <w:sz w:val="20"/>
          <w:szCs w:val="20"/>
        </w:rPr>
        <w:t>Е</w:t>
      </w:r>
      <w:r>
        <w:rPr>
          <w:sz w:val="20"/>
          <w:szCs w:val="20"/>
        </w:rPr>
        <w:t>вгеньевна</w:t>
      </w:r>
    </w:p>
    <w:p w:rsidR="00180C5A" w:rsidRPr="006545EF" w:rsidRDefault="00180C5A" w:rsidP="00180C5A">
      <w:pPr>
        <w:jc w:val="both"/>
        <w:rPr>
          <w:sz w:val="20"/>
          <w:szCs w:val="20"/>
        </w:rPr>
      </w:pPr>
      <w:r w:rsidRPr="006545EF">
        <w:rPr>
          <w:sz w:val="20"/>
          <w:szCs w:val="20"/>
        </w:rPr>
        <w:t>97-43-67</w:t>
      </w:r>
    </w:p>
    <w:p w:rsidR="00180C5A" w:rsidRDefault="00813C41" w:rsidP="00180C5A">
      <w:pPr>
        <w:jc w:val="both"/>
        <w:rPr>
          <w:sz w:val="20"/>
          <w:szCs w:val="20"/>
        </w:rPr>
      </w:pPr>
      <w:r>
        <w:rPr>
          <w:sz w:val="20"/>
          <w:szCs w:val="20"/>
        </w:rPr>
        <w:t>иб</w:t>
      </w:r>
      <w:r w:rsidR="00180C5A" w:rsidRPr="006545EF">
        <w:rPr>
          <w:sz w:val="20"/>
          <w:szCs w:val="20"/>
        </w:rPr>
        <w:t xml:space="preserve"> </w:t>
      </w:r>
      <w:r w:rsidR="009761B0">
        <w:rPr>
          <w:sz w:val="20"/>
          <w:szCs w:val="20"/>
        </w:rPr>
        <w:t>22</w:t>
      </w:r>
      <w:r w:rsidR="00180C5A" w:rsidRPr="006545EF">
        <w:rPr>
          <w:sz w:val="20"/>
          <w:szCs w:val="20"/>
        </w:rPr>
        <w:t>.</w:t>
      </w:r>
      <w:r w:rsidR="00180C5A">
        <w:rPr>
          <w:sz w:val="20"/>
          <w:szCs w:val="20"/>
        </w:rPr>
        <w:t>1</w:t>
      </w:r>
      <w:r w:rsidR="00521B23">
        <w:rPr>
          <w:sz w:val="20"/>
          <w:szCs w:val="20"/>
        </w:rPr>
        <w:t>2</w:t>
      </w:r>
      <w:r w:rsidR="00180C5A" w:rsidRPr="006545EF">
        <w:rPr>
          <w:sz w:val="20"/>
          <w:szCs w:val="20"/>
        </w:rPr>
        <w:t>.2015</w:t>
      </w:r>
    </w:p>
    <w:p w:rsidR="008C35EC" w:rsidRPr="00FE0782" w:rsidRDefault="008C35EC" w:rsidP="00DA56CB">
      <w:pPr>
        <w:autoSpaceDE w:val="0"/>
        <w:autoSpaceDN w:val="0"/>
        <w:adjustRightInd w:val="0"/>
        <w:jc w:val="both"/>
      </w:pPr>
      <w:r w:rsidRPr="00FE0782">
        <w:lastRenderedPageBreak/>
        <w:t>Указатель рассылки</w:t>
      </w:r>
    </w:p>
    <w:p w:rsidR="008C35EC" w:rsidRPr="00FE0782" w:rsidRDefault="008C35EC" w:rsidP="00DA56CB">
      <w:pPr>
        <w:autoSpaceDE w:val="0"/>
        <w:autoSpaceDN w:val="0"/>
        <w:adjustRightInd w:val="0"/>
        <w:jc w:val="both"/>
      </w:pPr>
      <w:r w:rsidRPr="00FE0782">
        <w:t>1.</w:t>
      </w:r>
      <w:r>
        <w:t xml:space="preserve"> </w:t>
      </w:r>
      <w:r w:rsidR="00B576C2">
        <w:t>Иванов</w:t>
      </w:r>
      <w:r w:rsidR="00813C41">
        <w:t>ой</w:t>
      </w:r>
      <w:r w:rsidR="00B576C2">
        <w:t xml:space="preserve"> С.Ю.</w:t>
      </w:r>
    </w:p>
    <w:p w:rsidR="008C35EC" w:rsidRDefault="00597708" w:rsidP="00DA56CB">
      <w:pPr>
        <w:autoSpaceDE w:val="0"/>
        <w:autoSpaceDN w:val="0"/>
        <w:adjustRightInd w:val="0"/>
        <w:jc w:val="both"/>
      </w:pPr>
      <w:r>
        <w:t>2</w:t>
      </w:r>
      <w:r w:rsidR="008C35EC" w:rsidRPr="00FE0782">
        <w:t>.</w:t>
      </w:r>
      <w:r w:rsidR="008C35EC">
        <w:t xml:space="preserve"> </w:t>
      </w:r>
      <w:r w:rsidR="00813C41">
        <w:t>Болдиной И.Е.</w:t>
      </w:r>
      <w:r w:rsidR="00B576C2">
        <w:t xml:space="preserve"> – 1</w:t>
      </w:r>
    </w:p>
    <w:p w:rsidR="00B576C2" w:rsidRDefault="00B576C2" w:rsidP="00DA56CB">
      <w:pPr>
        <w:autoSpaceDE w:val="0"/>
        <w:autoSpaceDN w:val="0"/>
        <w:adjustRightInd w:val="0"/>
        <w:jc w:val="both"/>
      </w:pPr>
      <w:r>
        <w:t>3. НИРО</w:t>
      </w:r>
      <w:r w:rsidR="00813C41">
        <w:t>– 1</w:t>
      </w:r>
    </w:p>
    <w:p w:rsidR="00521B23" w:rsidRDefault="00521B23" w:rsidP="00DA56CB">
      <w:pPr>
        <w:autoSpaceDE w:val="0"/>
        <w:autoSpaceDN w:val="0"/>
        <w:adjustRightInd w:val="0"/>
        <w:jc w:val="both"/>
      </w:pPr>
      <w:r>
        <w:t>4. Технологический колледж</w:t>
      </w:r>
      <w:r w:rsidR="00813C41">
        <w:t>– 1</w:t>
      </w:r>
    </w:p>
    <w:p w:rsidR="00521B23" w:rsidRDefault="00521B23" w:rsidP="00DA56CB">
      <w:pPr>
        <w:autoSpaceDE w:val="0"/>
        <w:autoSpaceDN w:val="0"/>
        <w:adjustRightInd w:val="0"/>
        <w:jc w:val="both"/>
      </w:pPr>
      <w:r>
        <w:t>5. Новгородский химико-индустриальный колледж</w:t>
      </w:r>
      <w:r w:rsidR="00813C41">
        <w:t>– 1</w:t>
      </w:r>
    </w:p>
    <w:p w:rsidR="00521B23" w:rsidRPr="00FE0782" w:rsidRDefault="00521B23" w:rsidP="00DA56CB">
      <w:pPr>
        <w:autoSpaceDE w:val="0"/>
        <w:autoSpaceDN w:val="0"/>
        <w:adjustRightInd w:val="0"/>
        <w:jc w:val="both"/>
      </w:pPr>
      <w:r>
        <w:t>6. Боровичский педагогический колледж</w:t>
      </w:r>
      <w:r w:rsidR="00813C41">
        <w:t>– 1</w:t>
      </w:r>
    </w:p>
    <w:p w:rsidR="008C35EC" w:rsidRPr="00B1008F" w:rsidRDefault="008C35EC" w:rsidP="008C35EC">
      <w:pPr>
        <w:autoSpaceDE w:val="0"/>
        <w:autoSpaceDN w:val="0"/>
        <w:adjustRightInd w:val="0"/>
        <w:ind w:left="-1080"/>
        <w:jc w:val="both"/>
      </w:pPr>
    </w:p>
    <w:p w:rsidR="008C35EC" w:rsidRDefault="008C35EC" w:rsidP="008C35EC">
      <w:pPr>
        <w:autoSpaceDE w:val="0"/>
        <w:autoSpaceDN w:val="0"/>
        <w:adjustRightInd w:val="0"/>
        <w:ind w:left="-1080"/>
        <w:jc w:val="both"/>
        <w:rPr>
          <w:sz w:val="28"/>
          <w:szCs w:val="28"/>
        </w:rPr>
      </w:pPr>
    </w:p>
    <w:p w:rsidR="008C35EC" w:rsidRDefault="008C35EC" w:rsidP="008C35EC">
      <w:pPr>
        <w:autoSpaceDE w:val="0"/>
        <w:autoSpaceDN w:val="0"/>
        <w:adjustRightInd w:val="0"/>
        <w:ind w:left="-1080"/>
        <w:jc w:val="both"/>
        <w:rPr>
          <w:sz w:val="28"/>
          <w:szCs w:val="28"/>
        </w:rPr>
      </w:pPr>
    </w:p>
    <w:p w:rsidR="008C35EC" w:rsidRDefault="008C35EC" w:rsidP="008C3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5EC" w:rsidRDefault="008C35EC" w:rsidP="008C35EC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tbl>
      <w:tblPr>
        <w:tblW w:w="10260" w:type="dxa"/>
        <w:tblInd w:w="-1080" w:type="dxa"/>
        <w:tblLayout w:type="fixed"/>
        <w:tblLook w:val="0000"/>
      </w:tblPr>
      <w:tblGrid>
        <w:gridCol w:w="5441"/>
        <w:gridCol w:w="4819"/>
      </w:tblGrid>
      <w:tr w:rsidR="00813C41" w:rsidTr="00813C41">
        <w:trPr>
          <w:cantSplit/>
        </w:trPr>
        <w:tc>
          <w:tcPr>
            <w:tcW w:w="5441" w:type="dxa"/>
          </w:tcPr>
          <w:p w:rsidR="00813C41" w:rsidRPr="000A5A89" w:rsidRDefault="00813C41" w:rsidP="0051062F">
            <w:pPr>
              <w:pStyle w:val="3"/>
              <w:tabs>
                <w:tab w:val="left" w:pos="6804"/>
              </w:tabs>
              <w:spacing w:before="120" w:after="0" w:line="240" w:lineRule="exact"/>
              <w:ind w:left="108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Заместитель руководителя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департамента – начальник отдела                                                                   профессионального образования </w:t>
            </w:r>
          </w:p>
          <w:p w:rsidR="00813C41" w:rsidRPr="006F6286" w:rsidRDefault="00813C41" w:rsidP="0051062F">
            <w:pPr>
              <w:pStyle w:val="3"/>
              <w:tabs>
                <w:tab w:val="left" w:pos="6804"/>
              </w:tabs>
              <w:spacing w:before="120" w:after="0" w:line="240" w:lineRule="auto"/>
              <w:ind w:left="1080"/>
              <w:rPr>
                <w:rFonts w:ascii="Times New Roman" w:hAnsi="Times New Roman"/>
                <w:i/>
                <w:sz w:val="24"/>
              </w:rPr>
            </w:pPr>
            <w:r w:rsidRPr="0084776D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>С.Ю. Иванова</w:t>
            </w:r>
          </w:p>
          <w:p w:rsidR="00813C41" w:rsidRDefault="00813C41" w:rsidP="0051062F">
            <w:pPr>
              <w:pStyle w:val="3"/>
              <w:tabs>
                <w:tab w:val="left" w:pos="6804"/>
              </w:tabs>
              <w:spacing w:before="120" w:after="0" w:line="240" w:lineRule="exact"/>
              <w:ind w:left="1080" w:right="-763"/>
              <w:rPr>
                <w:rFonts w:ascii="Times New Roman" w:hAnsi="Times New Roman"/>
                <w:i/>
                <w:sz w:val="24"/>
              </w:rPr>
            </w:pPr>
            <w:r w:rsidRPr="0084776D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 xml:space="preserve">15 </w:t>
            </w:r>
            <w:r w:rsidRPr="0084776D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  <w:tc>
          <w:tcPr>
            <w:tcW w:w="4819" w:type="dxa"/>
          </w:tcPr>
          <w:p w:rsidR="00813C41" w:rsidRDefault="00813C41" w:rsidP="0051062F">
            <w:pPr>
              <w:pStyle w:val="3"/>
              <w:tabs>
                <w:tab w:val="left" w:pos="6804"/>
              </w:tabs>
              <w:spacing w:before="120" w:after="0" w:line="240" w:lineRule="exact"/>
              <w:ind w:left="1080"/>
              <w:rPr>
                <w:rFonts w:ascii="Times New Roman" w:hAnsi="Times New Roman"/>
                <w:i/>
                <w:sz w:val="24"/>
              </w:rPr>
            </w:pPr>
          </w:p>
        </w:tc>
      </w:tr>
      <w:tr w:rsidR="00813C41" w:rsidRPr="00CC188E" w:rsidTr="00813C41">
        <w:trPr>
          <w:cantSplit/>
        </w:trPr>
        <w:tc>
          <w:tcPr>
            <w:tcW w:w="5441" w:type="dxa"/>
          </w:tcPr>
          <w:p w:rsidR="00813C41" w:rsidRPr="00CC188E" w:rsidRDefault="00813C41" w:rsidP="0051062F">
            <w:pPr>
              <w:pStyle w:val="3"/>
              <w:tabs>
                <w:tab w:val="left" w:pos="6804"/>
              </w:tabs>
              <w:snapToGrid w:val="0"/>
              <w:spacing w:before="120" w:after="0" w:line="240" w:lineRule="exact"/>
              <w:ind w:left="1080"/>
              <w:rPr>
                <w:rFonts w:ascii="Times New Roman" w:hAnsi="Times New Roman"/>
                <w:i/>
                <w:sz w:val="24"/>
              </w:rPr>
            </w:pPr>
            <w:r w:rsidRPr="00CC188E">
              <w:rPr>
                <w:rFonts w:ascii="Times New Roman" w:hAnsi="Times New Roman"/>
                <w:i/>
                <w:sz w:val="24"/>
              </w:rPr>
              <w:t xml:space="preserve">Начальник отдела правового и </w:t>
            </w:r>
          </w:p>
          <w:p w:rsidR="00813C41" w:rsidRPr="00CC188E" w:rsidRDefault="00813C41" w:rsidP="0051062F">
            <w:pPr>
              <w:pStyle w:val="3"/>
              <w:tabs>
                <w:tab w:val="left" w:pos="6804"/>
              </w:tabs>
              <w:snapToGrid w:val="0"/>
              <w:spacing w:after="0" w:line="240" w:lineRule="exact"/>
              <w:ind w:left="1080"/>
            </w:pPr>
            <w:r w:rsidRPr="00CC188E">
              <w:rPr>
                <w:rFonts w:ascii="Times New Roman" w:hAnsi="Times New Roman"/>
                <w:i/>
                <w:sz w:val="24"/>
              </w:rPr>
              <w:t>документационного обеспечения</w:t>
            </w:r>
          </w:p>
          <w:p w:rsidR="00813C41" w:rsidRPr="00CC188E" w:rsidRDefault="00813C41" w:rsidP="0051062F">
            <w:pPr>
              <w:pStyle w:val="3"/>
              <w:tabs>
                <w:tab w:val="left" w:pos="6804"/>
              </w:tabs>
              <w:spacing w:before="120" w:after="0" w:line="240" w:lineRule="auto"/>
              <w:ind w:left="1080"/>
            </w:pPr>
            <w:r w:rsidRPr="00CC188E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>Л.Г. Макарова</w:t>
            </w:r>
          </w:p>
          <w:p w:rsidR="00813C41" w:rsidRPr="00CC188E" w:rsidRDefault="00813C41" w:rsidP="0051062F">
            <w:pPr>
              <w:pStyle w:val="3"/>
              <w:tabs>
                <w:tab w:val="left" w:pos="6804"/>
              </w:tabs>
              <w:spacing w:before="120" w:after="0" w:line="240" w:lineRule="exact"/>
              <w:ind w:left="1080"/>
            </w:pPr>
            <w:r w:rsidRPr="00CC188E">
              <w:rPr>
                <w:rFonts w:ascii="Times New Roman" w:hAnsi="Times New Roman"/>
                <w:i/>
                <w:sz w:val="24"/>
              </w:rPr>
              <w:t>«</w:t>
            </w:r>
            <w:r w:rsidRPr="00CC188E">
              <w:rPr>
                <w:rFonts w:ascii="Times New Roman" w:hAnsi="Times New Roman"/>
                <w:i/>
                <w:sz w:val="24"/>
                <w:u w:val="single"/>
              </w:rPr>
              <w:t>___</w:t>
            </w:r>
            <w:r w:rsidRPr="00CC188E">
              <w:rPr>
                <w:rFonts w:ascii="Times New Roman" w:hAnsi="Times New Roman"/>
                <w:i/>
                <w:sz w:val="24"/>
              </w:rPr>
              <w:t xml:space="preserve">» </w:t>
            </w:r>
            <w:r w:rsidRPr="00CC188E">
              <w:rPr>
                <w:rFonts w:ascii="Times New Roman" w:hAnsi="Times New Roman"/>
                <w:i/>
                <w:sz w:val="24"/>
                <w:u w:val="single"/>
              </w:rPr>
              <w:t>________</w:t>
            </w:r>
            <w:r w:rsidRPr="00CC188E">
              <w:rPr>
                <w:rFonts w:ascii="Times New Roman" w:hAnsi="Times New Roman"/>
                <w:i/>
                <w:sz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</w:rPr>
              <w:t>5</w:t>
            </w:r>
            <w:r w:rsidRPr="00CC188E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</w:tc>
        <w:tc>
          <w:tcPr>
            <w:tcW w:w="4819" w:type="dxa"/>
          </w:tcPr>
          <w:p w:rsidR="00813C41" w:rsidRPr="00CC188E" w:rsidRDefault="00813C41" w:rsidP="0051062F">
            <w:pPr>
              <w:pStyle w:val="3"/>
              <w:tabs>
                <w:tab w:val="left" w:pos="6804"/>
              </w:tabs>
              <w:snapToGrid w:val="0"/>
              <w:spacing w:before="120" w:after="0" w:line="240" w:lineRule="exact"/>
              <w:ind w:left="1080"/>
              <w:rPr>
                <w:rFonts w:ascii="Times New Roman" w:hAnsi="Times New Roman"/>
                <w:i/>
                <w:sz w:val="24"/>
              </w:rPr>
            </w:pPr>
          </w:p>
        </w:tc>
      </w:tr>
      <w:tr w:rsidR="00813C41" w:rsidRPr="00CC188E" w:rsidTr="00813C41">
        <w:trPr>
          <w:cantSplit/>
        </w:trPr>
        <w:tc>
          <w:tcPr>
            <w:tcW w:w="5441" w:type="dxa"/>
          </w:tcPr>
          <w:p w:rsidR="00813C41" w:rsidRPr="00CC188E" w:rsidRDefault="00813C41" w:rsidP="0051062F">
            <w:pPr>
              <w:tabs>
                <w:tab w:val="left" w:pos="6804"/>
              </w:tabs>
              <w:spacing w:before="120" w:line="240" w:lineRule="exact"/>
              <w:ind w:left="1080"/>
              <w:rPr>
                <w:rFonts w:eastAsia="Calibri"/>
                <w:i/>
                <w:szCs w:val="16"/>
              </w:rPr>
            </w:pPr>
            <w:r w:rsidRPr="00CC188E">
              <w:rPr>
                <w:rFonts w:eastAsia="Calibri"/>
                <w:i/>
                <w:szCs w:val="16"/>
              </w:rPr>
              <w:t xml:space="preserve">Главный консультант отдела </w:t>
            </w:r>
            <w:r w:rsidRPr="00CC188E">
              <w:rPr>
                <w:rFonts w:eastAsia="Calibri"/>
                <w:i/>
                <w:szCs w:val="16"/>
              </w:rPr>
              <w:br/>
              <w:t xml:space="preserve">правового и </w:t>
            </w:r>
            <w:r>
              <w:rPr>
                <w:rFonts w:eastAsia="Calibri"/>
                <w:i/>
                <w:szCs w:val="16"/>
              </w:rPr>
              <w:t>д</w:t>
            </w:r>
            <w:r w:rsidRPr="00CC188E">
              <w:rPr>
                <w:rFonts w:eastAsia="Calibri"/>
                <w:i/>
                <w:szCs w:val="16"/>
              </w:rPr>
              <w:t xml:space="preserve">окументационного </w:t>
            </w:r>
          </w:p>
          <w:p w:rsidR="00813C41" w:rsidRPr="00CC188E" w:rsidRDefault="00813C41" w:rsidP="0051062F">
            <w:pPr>
              <w:tabs>
                <w:tab w:val="left" w:pos="6804"/>
              </w:tabs>
              <w:spacing w:line="240" w:lineRule="exact"/>
              <w:ind w:left="1080"/>
              <w:rPr>
                <w:rFonts w:eastAsia="Calibri"/>
                <w:i/>
                <w:szCs w:val="16"/>
              </w:rPr>
            </w:pPr>
            <w:r w:rsidRPr="00CC188E">
              <w:rPr>
                <w:rFonts w:eastAsia="Calibri"/>
                <w:i/>
                <w:szCs w:val="16"/>
              </w:rPr>
              <w:t>обеспечения</w:t>
            </w:r>
          </w:p>
          <w:p w:rsidR="00813C41" w:rsidRPr="00CC188E" w:rsidRDefault="00813C41" w:rsidP="0051062F">
            <w:pPr>
              <w:pStyle w:val="3"/>
              <w:tabs>
                <w:tab w:val="left" w:pos="6804"/>
              </w:tabs>
              <w:spacing w:before="120" w:after="0" w:line="240" w:lineRule="auto"/>
              <w:ind w:left="1080"/>
            </w:pPr>
            <w:r w:rsidRPr="00CC188E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>М.В. Воцкая</w:t>
            </w:r>
          </w:p>
          <w:p w:rsidR="00813C41" w:rsidRPr="00CC188E" w:rsidRDefault="00813C41" w:rsidP="0051062F">
            <w:pPr>
              <w:pStyle w:val="3"/>
              <w:tabs>
                <w:tab w:val="left" w:pos="6804"/>
              </w:tabs>
              <w:spacing w:before="120" w:after="0" w:line="240" w:lineRule="auto"/>
              <w:ind w:left="1080"/>
            </w:pPr>
            <w:r w:rsidRPr="00CC188E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15</w:t>
            </w:r>
            <w:r w:rsidRPr="00CC188E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  <w:tc>
          <w:tcPr>
            <w:tcW w:w="4819" w:type="dxa"/>
          </w:tcPr>
          <w:p w:rsidR="00813C41" w:rsidRPr="00CC188E" w:rsidRDefault="00813C41" w:rsidP="0051062F">
            <w:pPr>
              <w:tabs>
                <w:tab w:val="left" w:pos="6804"/>
              </w:tabs>
              <w:spacing w:before="120" w:line="240" w:lineRule="exact"/>
              <w:ind w:left="1080"/>
              <w:rPr>
                <w:rFonts w:eastAsia="Calibri"/>
                <w:i/>
                <w:szCs w:val="16"/>
              </w:rPr>
            </w:pPr>
          </w:p>
        </w:tc>
      </w:tr>
    </w:tbl>
    <w:p w:rsidR="008C35EC" w:rsidRDefault="008C35EC" w:rsidP="008C35EC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p w:rsidR="008C35EC" w:rsidRDefault="008C35EC" w:rsidP="008C35EC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p w:rsidR="008C35EC" w:rsidRDefault="008C35EC" w:rsidP="008C35EC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p w:rsidR="008C35EC" w:rsidRDefault="008C35EC" w:rsidP="00DA56CB">
      <w:pPr>
        <w:spacing w:line="240" w:lineRule="exact"/>
        <w:rPr>
          <w:sz w:val="20"/>
          <w:szCs w:val="20"/>
        </w:rPr>
      </w:pPr>
    </w:p>
    <w:sectPr w:rsidR="008C35EC" w:rsidSect="0007693F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71" w:rsidRDefault="00DE4C71" w:rsidP="008E58A1">
      <w:r>
        <w:separator/>
      </w:r>
    </w:p>
  </w:endnote>
  <w:endnote w:type="continuationSeparator" w:id="1">
    <w:p w:rsidR="00DE4C71" w:rsidRDefault="00DE4C71" w:rsidP="008E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71" w:rsidRDefault="00DE4C71" w:rsidP="008E58A1">
      <w:r>
        <w:separator/>
      </w:r>
    </w:p>
  </w:footnote>
  <w:footnote w:type="continuationSeparator" w:id="1">
    <w:p w:rsidR="00DE4C71" w:rsidRDefault="00DE4C71" w:rsidP="008E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0" w:rsidRDefault="00DD25F6">
    <w:pPr>
      <w:pStyle w:val="a3"/>
      <w:jc w:val="center"/>
    </w:pPr>
    <w:fldSimple w:instr="PAGE   \* MERGEFORMAT">
      <w:r w:rsidR="00104B09">
        <w:rPr>
          <w:noProof/>
        </w:rPr>
        <w:t>3</w:t>
      </w:r>
    </w:fldSimple>
  </w:p>
  <w:p w:rsidR="009761B0" w:rsidRDefault="00976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6D4D"/>
    <w:multiLevelType w:val="hybridMultilevel"/>
    <w:tmpl w:val="CCBA7978"/>
    <w:lvl w:ilvl="0" w:tplc="46488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DB"/>
    <w:rsid w:val="00000591"/>
    <w:rsid w:val="00011DCC"/>
    <w:rsid w:val="000309F5"/>
    <w:rsid w:val="0007693F"/>
    <w:rsid w:val="000912F8"/>
    <w:rsid w:val="000933DB"/>
    <w:rsid w:val="000A4069"/>
    <w:rsid w:val="000B3072"/>
    <w:rsid w:val="000C3894"/>
    <w:rsid w:val="000F2B25"/>
    <w:rsid w:val="00104B09"/>
    <w:rsid w:val="00113DDB"/>
    <w:rsid w:val="0016120E"/>
    <w:rsid w:val="00164CD7"/>
    <w:rsid w:val="00180C5A"/>
    <w:rsid w:val="001A10EE"/>
    <w:rsid w:val="001C5D83"/>
    <w:rsid w:val="001E58A0"/>
    <w:rsid w:val="00204263"/>
    <w:rsid w:val="00205821"/>
    <w:rsid w:val="00220487"/>
    <w:rsid w:val="002456CF"/>
    <w:rsid w:val="00256AB1"/>
    <w:rsid w:val="00266D6F"/>
    <w:rsid w:val="00310452"/>
    <w:rsid w:val="003109B0"/>
    <w:rsid w:val="00357237"/>
    <w:rsid w:val="003C442C"/>
    <w:rsid w:val="003C6A31"/>
    <w:rsid w:val="003D4F35"/>
    <w:rsid w:val="004255A6"/>
    <w:rsid w:val="004744B1"/>
    <w:rsid w:val="00487EB5"/>
    <w:rsid w:val="004E7858"/>
    <w:rsid w:val="0051062F"/>
    <w:rsid w:val="00521B23"/>
    <w:rsid w:val="005528FA"/>
    <w:rsid w:val="0055433F"/>
    <w:rsid w:val="00561B94"/>
    <w:rsid w:val="00597708"/>
    <w:rsid w:val="005C4925"/>
    <w:rsid w:val="005E7131"/>
    <w:rsid w:val="0061688C"/>
    <w:rsid w:val="00662015"/>
    <w:rsid w:val="006648C9"/>
    <w:rsid w:val="0068184A"/>
    <w:rsid w:val="00686237"/>
    <w:rsid w:val="00696450"/>
    <w:rsid w:val="006B2DAD"/>
    <w:rsid w:val="006E247F"/>
    <w:rsid w:val="00705E38"/>
    <w:rsid w:val="007716D9"/>
    <w:rsid w:val="007C4075"/>
    <w:rsid w:val="00813C41"/>
    <w:rsid w:val="008A2544"/>
    <w:rsid w:val="008C35EC"/>
    <w:rsid w:val="008C502B"/>
    <w:rsid w:val="008D44B8"/>
    <w:rsid w:val="008E58A1"/>
    <w:rsid w:val="00914845"/>
    <w:rsid w:val="00930377"/>
    <w:rsid w:val="00953115"/>
    <w:rsid w:val="009761B0"/>
    <w:rsid w:val="00A24907"/>
    <w:rsid w:val="00A77DBB"/>
    <w:rsid w:val="00AA5C9B"/>
    <w:rsid w:val="00AD6BB8"/>
    <w:rsid w:val="00B05C90"/>
    <w:rsid w:val="00B27B0C"/>
    <w:rsid w:val="00B33485"/>
    <w:rsid w:val="00B44C58"/>
    <w:rsid w:val="00B576C2"/>
    <w:rsid w:val="00B91AE4"/>
    <w:rsid w:val="00BE5071"/>
    <w:rsid w:val="00C1585C"/>
    <w:rsid w:val="00C27A21"/>
    <w:rsid w:val="00C3765B"/>
    <w:rsid w:val="00C41B1D"/>
    <w:rsid w:val="00C671DF"/>
    <w:rsid w:val="00CA0E49"/>
    <w:rsid w:val="00CF5AB7"/>
    <w:rsid w:val="00D123E5"/>
    <w:rsid w:val="00D62C9F"/>
    <w:rsid w:val="00D66106"/>
    <w:rsid w:val="00DA56CB"/>
    <w:rsid w:val="00DB1340"/>
    <w:rsid w:val="00DB5DE6"/>
    <w:rsid w:val="00DD25F6"/>
    <w:rsid w:val="00DE4C71"/>
    <w:rsid w:val="00E2093F"/>
    <w:rsid w:val="00E2119C"/>
    <w:rsid w:val="00E634F7"/>
    <w:rsid w:val="00EB3132"/>
    <w:rsid w:val="00EB5790"/>
    <w:rsid w:val="00F077EA"/>
    <w:rsid w:val="00F11926"/>
    <w:rsid w:val="00F153CC"/>
    <w:rsid w:val="00F63AE3"/>
    <w:rsid w:val="00F9204D"/>
    <w:rsid w:val="00FE4F7D"/>
    <w:rsid w:val="00FF427F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DDB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8C35E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rsid w:val="008C35EC"/>
    <w:rPr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rsid w:val="008C35EC"/>
    <w:rPr>
      <w:rFonts w:ascii="Calibri" w:eastAsia="Calibri" w:hAnsi="Calibri"/>
      <w:sz w:val="16"/>
      <w:szCs w:val="16"/>
      <w:lang w:eastAsia="en-US"/>
    </w:rPr>
  </w:style>
  <w:style w:type="paragraph" w:customStyle="1" w:styleId="1">
    <w:name w:val="1 Обычный"/>
    <w:basedOn w:val="a"/>
    <w:rsid w:val="00A2490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Standard">
    <w:name w:val="Standard"/>
    <w:rsid w:val="003C6A3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3C6A31"/>
    <w:pPr>
      <w:spacing w:after="120"/>
      <w:ind w:left="283"/>
    </w:pPr>
  </w:style>
  <w:style w:type="paragraph" w:styleId="a3">
    <w:name w:val="header"/>
    <w:basedOn w:val="a"/>
    <w:link w:val="a4"/>
    <w:uiPriority w:val="99"/>
    <w:rsid w:val="008E5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58A1"/>
    <w:rPr>
      <w:sz w:val="24"/>
      <w:szCs w:val="24"/>
      <w:lang w:eastAsia="ar-SA"/>
    </w:rPr>
  </w:style>
  <w:style w:type="paragraph" w:styleId="a5">
    <w:name w:val="footer"/>
    <w:basedOn w:val="a"/>
    <w:link w:val="a6"/>
    <w:rsid w:val="008E5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58A1"/>
    <w:rPr>
      <w:sz w:val="24"/>
      <w:szCs w:val="24"/>
      <w:lang w:eastAsia="ar-SA"/>
    </w:rPr>
  </w:style>
  <w:style w:type="character" w:styleId="a7">
    <w:name w:val="Strong"/>
    <w:qFormat/>
    <w:rsid w:val="00180C5A"/>
    <w:rPr>
      <w:b/>
      <w:bCs/>
    </w:rPr>
  </w:style>
  <w:style w:type="paragraph" w:styleId="a8">
    <w:name w:val="Balloon Text"/>
    <w:basedOn w:val="a"/>
    <w:link w:val="a9"/>
    <w:rsid w:val="00E63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34F7"/>
    <w:rPr>
      <w:rFonts w:ascii="Tahoma" w:hAnsi="Tahoma" w:cs="Tahoma"/>
      <w:sz w:val="16"/>
      <w:szCs w:val="16"/>
      <w:lang w:eastAsia="ar-SA"/>
    </w:rPr>
  </w:style>
  <w:style w:type="character" w:customStyle="1" w:styleId="pre">
    <w:name w:val="pre"/>
    <w:rsid w:val="000B3072"/>
  </w:style>
  <w:style w:type="paragraph" w:styleId="2">
    <w:name w:val="Body Text Indent 2"/>
    <w:basedOn w:val="a"/>
    <w:link w:val="20"/>
    <w:rsid w:val="005C49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C4925"/>
    <w:rPr>
      <w:sz w:val="24"/>
      <w:szCs w:val="24"/>
    </w:rPr>
  </w:style>
  <w:style w:type="paragraph" w:customStyle="1" w:styleId="Default">
    <w:name w:val="Default"/>
    <w:rsid w:val="009303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WSR01</cp:lastModifiedBy>
  <cp:revision>3</cp:revision>
  <cp:lastPrinted>2015-12-23T09:39:00Z</cp:lastPrinted>
  <dcterms:created xsi:type="dcterms:W3CDTF">2021-09-09T10:31:00Z</dcterms:created>
  <dcterms:modified xsi:type="dcterms:W3CDTF">2021-09-09T10:44:00Z</dcterms:modified>
</cp:coreProperties>
</file>