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108" w:type="dxa"/>
        <w:tblLayout w:type="fixed"/>
        <w:tblLook w:val="0000"/>
      </w:tblPr>
      <w:tblGrid>
        <w:gridCol w:w="722"/>
        <w:gridCol w:w="8"/>
        <w:gridCol w:w="5082"/>
        <w:gridCol w:w="422"/>
        <w:gridCol w:w="570"/>
        <w:gridCol w:w="3686"/>
        <w:gridCol w:w="3260"/>
        <w:gridCol w:w="1701"/>
      </w:tblGrid>
      <w:tr w:rsidR="005001CD" w:rsidTr="005A11AF">
        <w:tc>
          <w:tcPr>
            <w:tcW w:w="15451" w:type="dxa"/>
            <w:gridSpan w:val="8"/>
            <w:shd w:val="clear" w:color="auto" w:fill="auto"/>
          </w:tcPr>
          <w:p w:rsidR="005001CD" w:rsidRPr="00B23CA6" w:rsidRDefault="005001CD">
            <w:pPr>
              <w:jc w:val="center"/>
            </w:pPr>
            <w:r w:rsidRPr="00B23CA6">
              <w:rPr>
                <w:b/>
                <w:szCs w:val="28"/>
              </w:rPr>
              <w:t>Экспертное заключение</w:t>
            </w:r>
          </w:p>
        </w:tc>
      </w:tr>
      <w:tr w:rsidR="005001CD" w:rsidTr="005A11AF">
        <w:tc>
          <w:tcPr>
            <w:tcW w:w="15451" w:type="dxa"/>
            <w:gridSpan w:val="8"/>
            <w:shd w:val="clear" w:color="auto" w:fill="auto"/>
          </w:tcPr>
          <w:p w:rsidR="005001CD" w:rsidRPr="00B23CA6" w:rsidRDefault="005001CD">
            <w:pPr>
              <w:jc w:val="center"/>
            </w:pPr>
            <w:r w:rsidRPr="00B23CA6">
              <w:rPr>
                <w:szCs w:val="28"/>
              </w:rPr>
              <w:t xml:space="preserve">об уровне квалификации </w:t>
            </w:r>
            <w:r w:rsidRPr="00976457">
              <w:rPr>
                <w:b/>
                <w:szCs w:val="28"/>
              </w:rPr>
              <w:t>преподавателя</w:t>
            </w:r>
            <w:r w:rsidRPr="00B23CA6">
              <w:rPr>
                <w:szCs w:val="28"/>
              </w:rPr>
              <w:t>, реализующего образовательные программы среднего профессионального образов</w:t>
            </w:r>
            <w:r w:rsidRPr="00B23CA6">
              <w:rPr>
                <w:szCs w:val="28"/>
              </w:rPr>
              <w:t>а</w:t>
            </w:r>
            <w:r w:rsidRPr="00B23CA6">
              <w:rPr>
                <w:szCs w:val="28"/>
              </w:rPr>
              <w:t>ния и дополнительные общеобр</w:t>
            </w:r>
            <w:r w:rsidRPr="00B23CA6">
              <w:rPr>
                <w:szCs w:val="28"/>
              </w:rPr>
              <w:t>а</w:t>
            </w:r>
            <w:r w:rsidRPr="00B23CA6">
              <w:rPr>
                <w:szCs w:val="28"/>
              </w:rPr>
              <w:t xml:space="preserve">зовательные программы в </w:t>
            </w:r>
            <w:r w:rsidRPr="00B23CA6">
              <w:rPr>
                <w:b/>
                <w:szCs w:val="28"/>
              </w:rPr>
              <w:t>сфере культуры</w:t>
            </w:r>
          </w:p>
        </w:tc>
      </w:tr>
      <w:tr w:rsidR="005001CD" w:rsidTr="005A11AF">
        <w:tc>
          <w:tcPr>
            <w:tcW w:w="1545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001CD" w:rsidRDefault="005001CD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001CD" w:rsidTr="005A11AF">
        <w:tc>
          <w:tcPr>
            <w:tcW w:w="1545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01CD" w:rsidRDefault="005001CD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5001CD" w:rsidRDefault="005001CD">
            <w:pPr>
              <w:jc w:val="both"/>
              <w:rPr>
                <w:sz w:val="28"/>
                <w:szCs w:val="28"/>
              </w:rPr>
            </w:pPr>
          </w:p>
        </w:tc>
      </w:tr>
      <w:tr w:rsidR="005001CD" w:rsidTr="005A11AF">
        <w:tc>
          <w:tcPr>
            <w:tcW w:w="1545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5001CD" w:rsidRDefault="005001CD">
            <w:pPr>
              <w:jc w:val="center"/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5001CD" w:rsidTr="005A11AF">
        <w:tc>
          <w:tcPr>
            <w:tcW w:w="1545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001CD" w:rsidRDefault="005001C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001CD" w:rsidTr="005A11AF">
        <w:tc>
          <w:tcPr>
            <w:tcW w:w="1545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01CD" w:rsidRDefault="005001CD">
            <w:pPr>
              <w:jc w:val="center"/>
            </w:pPr>
            <w:proofErr w:type="gramStart"/>
            <w:r w:rsidRPr="00B23CA6">
              <w:rPr>
                <w:szCs w:val="28"/>
              </w:rPr>
              <w:t>аттестующегося</w:t>
            </w:r>
            <w:proofErr w:type="gramEnd"/>
            <w:r w:rsidRPr="00B23CA6">
              <w:rPr>
                <w:szCs w:val="28"/>
              </w:rPr>
              <w:t xml:space="preserve"> на </w:t>
            </w:r>
            <w:r w:rsidRPr="00B23CA6">
              <w:rPr>
                <w:b/>
                <w:szCs w:val="28"/>
              </w:rPr>
              <w:t xml:space="preserve">первую </w:t>
            </w:r>
            <w:r w:rsidRPr="00B23CA6">
              <w:rPr>
                <w:szCs w:val="28"/>
              </w:rPr>
              <w:t>квалификационную категорию</w:t>
            </w: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b/>
                <w:spacing w:val="-20"/>
              </w:rPr>
            </w:pPr>
            <w:r>
              <w:rPr>
                <w:b/>
                <w:szCs w:val="28"/>
              </w:rPr>
              <w:t>Критерии  и показатели уровня квалиф</w:t>
            </w:r>
            <w:r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</w:t>
            </w:r>
            <w:r>
              <w:rPr>
                <w:b/>
                <w:spacing w:val="-20"/>
              </w:rPr>
              <w:t>ь</w:t>
            </w:r>
            <w:r>
              <w:rPr>
                <w:b/>
                <w:spacing w:val="-20"/>
              </w:rPr>
              <w:t>ный балл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Значение </w:t>
            </w:r>
          </w:p>
          <w:p w:rsidR="005B7253" w:rsidRDefault="005B72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показателей/баллы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Default="005B7253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Основание </w:t>
            </w:r>
          </w:p>
          <w:p w:rsidR="005B7253" w:rsidRDefault="005B7253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для оценки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Default="005B7253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Оценка </w:t>
            </w:r>
          </w:p>
          <w:p w:rsidR="005B7253" w:rsidRDefault="005B7253">
            <w:pPr>
              <w:ind w:right="57"/>
              <w:jc w:val="center"/>
            </w:pPr>
            <w:r>
              <w:rPr>
                <w:b/>
                <w:spacing w:val="-20"/>
              </w:rPr>
              <w:t>экспертов</w:t>
            </w:r>
          </w:p>
        </w:tc>
      </w:tr>
      <w:tr w:rsidR="005B7253" w:rsidTr="005B7253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53" w:rsidRPr="00C466DB" w:rsidRDefault="005B7253">
            <w:pPr>
              <w:ind w:right="57"/>
              <w:jc w:val="both"/>
            </w:pPr>
            <w:r w:rsidRPr="00C466DB"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 w:rsidRPr="00C466DB">
              <w:rPr>
                <w:b/>
              </w:rPr>
              <w:t>обучающимися</w:t>
            </w:r>
            <w:proofErr w:type="gramEnd"/>
            <w:r w:rsidRPr="00C466DB">
              <w:rPr>
                <w:b/>
              </w:rPr>
              <w:t xml:space="preserve"> образовательных программ по итогам мониторингов, провод</w:t>
            </w:r>
            <w:r w:rsidRPr="00C466DB">
              <w:rPr>
                <w:b/>
              </w:rPr>
              <w:t>и</w:t>
            </w:r>
            <w:r w:rsidRPr="00C466DB">
              <w:rPr>
                <w:b/>
              </w:rPr>
              <w:t>мых организ</w:t>
            </w:r>
            <w:r w:rsidRPr="00C466DB">
              <w:rPr>
                <w:b/>
              </w:rPr>
              <w:t>а</w:t>
            </w:r>
            <w:r w:rsidRPr="00C466DB">
              <w:rPr>
                <w:b/>
              </w:rPr>
              <w:t>цией</w:t>
            </w: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E919FE" w:rsidRDefault="005B7253" w:rsidP="00E919FE">
            <w:pPr>
              <w:snapToGrid w:val="0"/>
              <w:jc w:val="center"/>
              <w:rPr>
                <w:b/>
                <w:szCs w:val="28"/>
                <w:lang w:val="en-US"/>
              </w:rPr>
            </w:pPr>
            <w:r w:rsidRPr="00C466DB">
              <w:rPr>
                <w:b/>
                <w:szCs w:val="28"/>
              </w:rPr>
              <w:t>1</w:t>
            </w:r>
            <w:proofErr w:type="spellStart"/>
            <w:r w:rsidR="00E919FE">
              <w:rPr>
                <w:b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C466DB" w:rsidRDefault="005B725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Default="005B7253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Default="005B7253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 w:rsidP="00976457">
            <w:pPr>
              <w:rPr>
                <w:b/>
                <w:spacing w:val="-20"/>
                <w:sz w:val="22"/>
                <w:szCs w:val="22"/>
              </w:rPr>
            </w:pPr>
            <w:r>
              <w:rPr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szCs w:val="28"/>
              </w:rPr>
              <w:t>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чающимися</w:t>
            </w:r>
            <w:proofErr w:type="gramEnd"/>
            <w:r>
              <w:rPr>
                <w:szCs w:val="28"/>
              </w:rPr>
              <w:t xml:space="preserve"> образовательных программ по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зультатам промежуточной аттестации.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1</w:t>
            </w:r>
          </w:p>
          <w:p w:rsidR="005B7253" w:rsidRDefault="005B7253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 w:rsidP="00EB5B48">
            <w:r>
              <w:rPr>
                <w:szCs w:val="28"/>
              </w:rPr>
              <w:t>-</w:t>
            </w:r>
            <w:r>
              <w:t xml:space="preserve">отсутствие </w:t>
            </w:r>
            <w:proofErr w:type="gramStart"/>
            <w:r>
              <w:t>неуспевающих</w:t>
            </w:r>
            <w:proofErr w:type="gramEnd"/>
            <w:r>
              <w:t xml:space="preserve"> – 1</w:t>
            </w:r>
          </w:p>
          <w:p w:rsidR="005B7253" w:rsidRDefault="005B7253" w:rsidP="00EB5B48">
            <w:pPr>
              <w:rPr>
                <w:b/>
                <w:spacing w:val="-20"/>
              </w:rPr>
            </w:pPr>
            <w:r>
              <w:t xml:space="preserve">- наличие </w:t>
            </w:r>
            <w:proofErr w:type="gramStart"/>
            <w:r>
              <w:t>неуспевающих</w:t>
            </w:r>
            <w:proofErr w:type="gramEnd"/>
            <w:r>
              <w:t xml:space="preserve">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shd w:val="clear" w:color="auto" w:fill="FFFF00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C466DB" w:rsidRDefault="005B7253" w:rsidP="00976457">
            <w:r w:rsidRPr="00C466DB">
              <w:t>Процент обучающихся, успева</w:t>
            </w:r>
            <w:r w:rsidRPr="00C466DB">
              <w:t>ю</w:t>
            </w:r>
            <w:r w:rsidRPr="00C466DB">
              <w:t>щих на "4" и "5" по результатам промежуточной атт</w:t>
            </w:r>
            <w:r w:rsidRPr="00C466DB">
              <w:t>е</w:t>
            </w:r>
            <w:r w:rsidRPr="00C466DB">
              <w:t xml:space="preserve">стации, в общей </w:t>
            </w:r>
            <w:proofErr w:type="gramStart"/>
            <w:r w:rsidRPr="00C466DB">
              <w:t>численности</w:t>
            </w:r>
            <w:proofErr w:type="gramEnd"/>
            <w:r w:rsidRPr="00C466DB">
              <w:t xml:space="preserve"> обучающихся у препод</w:t>
            </w:r>
            <w:r w:rsidRPr="00C466DB">
              <w:t>а</w:t>
            </w:r>
            <w:r w:rsidRPr="00C466DB">
              <w:t>вателя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 w:rsidP="00C466DB">
            <w:pPr>
              <w:jc w:val="center"/>
              <w:rPr>
                <w:b/>
              </w:rPr>
            </w:pPr>
            <w:r w:rsidRPr="00C466DB">
              <w:rPr>
                <w:b/>
              </w:rPr>
              <w:t>4</w:t>
            </w:r>
          </w:p>
          <w:p w:rsidR="009C0315" w:rsidRPr="00191851" w:rsidRDefault="00191851" w:rsidP="00C466DB">
            <w:pPr>
              <w:jc w:val="center"/>
            </w:pPr>
            <w:r w:rsidRPr="00191851">
              <w:t>п</w:t>
            </w:r>
            <w:r w:rsidR="009C0315" w:rsidRPr="00191851">
              <w:t>ри</w:t>
            </w:r>
            <w:r w:rsidR="009C0315" w:rsidRPr="00191851">
              <w:t>н</w:t>
            </w:r>
            <w:r w:rsidR="009C0315" w:rsidRPr="00191851">
              <w:t>цип погл</w:t>
            </w:r>
            <w:r w:rsidR="009C0315" w:rsidRPr="00191851">
              <w:t>о</w:t>
            </w:r>
            <w:r w:rsidR="009C0315" w:rsidRPr="00191851">
              <w:t>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C466DB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>60% и более - 4</w:t>
            </w:r>
          </w:p>
          <w:p w:rsidR="005B7253" w:rsidRPr="00C466DB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>от 50% до 60 % - 3</w:t>
            </w:r>
          </w:p>
          <w:p w:rsidR="005B7253" w:rsidRPr="00C466DB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>от 20% до 50% - 2</w:t>
            </w:r>
          </w:p>
          <w:p w:rsidR="005B7253" w:rsidRPr="00C466DB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>менее 20%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shd w:val="clear" w:color="auto" w:fill="FFFF00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C466DB" w:rsidRDefault="005B7253" w:rsidP="00976457">
            <w:r w:rsidRPr="00C466DB">
              <w:t>Процент обучающихся, получи</w:t>
            </w:r>
            <w:r w:rsidRPr="00C466DB">
              <w:t>в</w:t>
            </w:r>
            <w:r w:rsidRPr="00C466DB">
              <w:t>ших «4» и «5» на итоговой аттестации, включая ГИА, в о</w:t>
            </w:r>
            <w:r w:rsidRPr="00C466DB">
              <w:t>б</w:t>
            </w:r>
            <w:r w:rsidRPr="00C466DB">
              <w:t xml:space="preserve">щей </w:t>
            </w:r>
            <w:proofErr w:type="gramStart"/>
            <w:r w:rsidRPr="00C466DB">
              <w:t>численности</w:t>
            </w:r>
            <w:proofErr w:type="gramEnd"/>
            <w:r w:rsidRPr="00C466DB">
              <w:t xml:space="preserve"> обучающихся у преподав</w:t>
            </w:r>
            <w:r w:rsidRPr="00C466DB">
              <w:t>а</w:t>
            </w:r>
            <w:r w:rsidRPr="00C466DB">
              <w:t xml:space="preserve">теля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E919FE" w:rsidRDefault="00E919FE" w:rsidP="00C466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5B7253" w:rsidRPr="00191851" w:rsidRDefault="00191851" w:rsidP="00C466DB">
            <w:pPr>
              <w:jc w:val="center"/>
            </w:pPr>
            <w:r w:rsidRPr="00191851">
              <w:t>п</w:t>
            </w:r>
            <w:r w:rsidR="009C0315" w:rsidRPr="00191851">
              <w:t>ри</w:t>
            </w:r>
            <w:r w:rsidR="009C0315" w:rsidRPr="00191851">
              <w:t>н</w:t>
            </w:r>
            <w:r w:rsidR="009C0315" w:rsidRPr="00191851">
              <w:t>цип погл</w:t>
            </w:r>
            <w:r w:rsidR="009C0315" w:rsidRPr="00191851">
              <w:t>о</w:t>
            </w:r>
            <w:r w:rsidR="009C0315" w:rsidRPr="00191851">
              <w:t>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E919FE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 xml:space="preserve">50 % и более - </w:t>
            </w:r>
            <w:r w:rsidR="00E919FE" w:rsidRPr="00E919FE">
              <w:rPr>
                <w:szCs w:val="28"/>
              </w:rPr>
              <w:t>5</w:t>
            </w:r>
          </w:p>
          <w:p w:rsidR="005B7253" w:rsidRPr="00E919FE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 xml:space="preserve">от 20 % до 50 % - </w:t>
            </w:r>
            <w:r w:rsidR="00E919FE" w:rsidRPr="00E919FE">
              <w:rPr>
                <w:szCs w:val="28"/>
              </w:rPr>
              <w:t>4</w:t>
            </w:r>
          </w:p>
          <w:p w:rsidR="005B7253" w:rsidRPr="00E919FE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 xml:space="preserve">от 7 % до 20 %- </w:t>
            </w:r>
            <w:r w:rsidR="00E919FE" w:rsidRPr="00E919FE">
              <w:rPr>
                <w:szCs w:val="28"/>
              </w:rPr>
              <w:t>3</w:t>
            </w:r>
          </w:p>
          <w:p w:rsidR="005B7253" w:rsidRPr="00C466DB" w:rsidRDefault="005B7253" w:rsidP="00EB5B48">
            <w:pPr>
              <w:pStyle w:val="310"/>
              <w:snapToGrid w:val="0"/>
              <w:jc w:val="left"/>
              <w:rPr>
                <w:color w:val="auto"/>
                <w:sz w:val="24"/>
                <w:szCs w:val="28"/>
              </w:rPr>
            </w:pPr>
            <w:r w:rsidRPr="00C466DB">
              <w:rPr>
                <w:color w:val="auto"/>
                <w:sz w:val="24"/>
                <w:szCs w:val="28"/>
              </w:rPr>
              <w:t>менее 7% - 0</w:t>
            </w:r>
          </w:p>
          <w:p w:rsidR="005B7253" w:rsidRPr="00C466DB" w:rsidRDefault="005B7253" w:rsidP="00EB5B48">
            <w:pPr>
              <w:pStyle w:val="310"/>
              <w:snapToGrid w:val="0"/>
              <w:jc w:val="left"/>
              <w:rPr>
                <w:color w:val="auto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 w:rsidP="00976457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Положительные </w:t>
            </w:r>
            <w:r>
              <w:t>результаты итоговой аттест</w:t>
            </w:r>
            <w:r>
              <w:t>а</w:t>
            </w:r>
            <w:r>
              <w:t xml:space="preserve">ции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szCs w:val="28"/>
              </w:rPr>
            </w:pPr>
            <w:r>
              <w:rPr>
                <w:b/>
                <w:spacing w:val="-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 w:rsidP="00EB5B48">
            <w:pPr>
              <w:rPr>
                <w:szCs w:val="28"/>
              </w:rPr>
            </w:pPr>
            <w:r>
              <w:rPr>
                <w:szCs w:val="28"/>
              </w:rPr>
              <w:t>100% положительных отм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ток – 1</w:t>
            </w:r>
          </w:p>
          <w:p w:rsidR="005B7253" w:rsidRDefault="005B7253" w:rsidP="00EB5B48">
            <w:pPr>
              <w:rPr>
                <w:b/>
                <w:spacing w:val="-20"/>
              </w:rPr>
            </w:pPr>
            <w:r>
              <w:rPr>
                <w:szCs w:val="28"/>
              </w:rPr>
              <w:t>менее 100 %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B7253" w:rsidTr="005B7253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53" w:rsidRDefault="005B7253" w:rsidP="00EB5B48">
            <w:pPr>
              <w:ind w:right="57"/>
              <w:rPr>
                <w:b/>
              </w:rPr>
            </w:pPr>
            <w:r>
              <w:rPr>
                <w:b/>
              </w:rPr>
              <w:t>Выявление развития у обучающихся способностей к научной (интеллектуальной), творческой, физкультурно-спортивной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ности</w:t>
            </w:r>
          </w:p>
          <w:p w:rsidR="00DD36C5" w:rsidRDefault="00DD36C5" w:rsidP="00EB5B48">
            <w:pPr>
              <w:ind w:right="57"/>
            </w:pP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C466DB" w:rsidRDefault="005B7253" w:rsidP="00C466DB">
            <w:pPr>
              <w:jc w:val="center"/>
              <w:rPr>
                <w:b/>
              </w:rPr>
            </w:pPr>
            <w:r w:rsidRPr="00C466DB">
              <w:rPr>
                <w:b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C466DB" w:rsidRDefault="005B7253" w:rsidP="00EB5B4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Pr="00C466DB" w:rsidRDefault="005B7253" w:rsidP="00EB5B48">
            <w:pPr>
              <w:snapToGrid w:val="0"/>
              <w:ind w:right="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Pr="00C466DB" w:rsidRDefault="005B7253" w:rsidP="00EB5B48">
            <w:pPr>
              <w:snapToGrid w:val="0"/>
              <w:ind w:right="57"/>
            </w:pPr>
          </w:p>
        </w:tc>
      </w:tr>
      <w:tr w:rsidR="005A11AF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</w:pPr>
            <w:r>
              <w:rPr>
                <w:szCs w:val="28"/>
              </w:rPr>
              <w:t>2.1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pacing w:val="-20"/>
              </w:rPr>
            </w:pPr>
            <w:r>
              <w:t>Доля обучающихся, вовлеченных преподав</w:t>
            </w:r>
            <w:r>
              <w:t>а</w:t>
            </w:r>
            <w:r>
              <w:lastRenderedPageBreak/>
              <w:t>телем в творческую (концертную, выставо</w:t>
            </w:r>
            <w:r>
              <w:t>ч</w:t>
            </w:r>
            <w:r>
              <w:t xml:space="preserve">ную и т.п.) деятельность,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преподават</w:t>
            </w:r>
            <w:r>
              <w:t>е</w:t>
            </w:r>
            <w:r>
              <w:t>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C466DB">
            <w:pPr>
              <w:jc w:val="center"/>
              <w:rPr>
                <w:b/>
              </w:rPr>
            </w:pPr>
            <w:r w:rsidRPr="00C466DB">
              <w:rPr>
                <w:b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EB5B48">
            <w:r w:rsidRPr="00C466DB">
              <w:t>от 30% и более- 2</w:t>
            </w:r>
          </w:p>
          <w:p w:rsidR="005A11AF" w:rsidRPr="00C466DB" w:rsidRDefault="005A11AF" w:rsidP="00EB5B48">
            <w:r w:rsidRPr="00C466DB">
              <w:lastRenderedPageBreak/>
              <w:t>от 20 до 30% - 1,5</w:t>
            </w:r>
          </w:p>
          <w:p w:rsidR="005A11AF" w:rsidRPr="00C466DB" w:rsidRDefault="005A11AF" w:rsidP="00EB5B48">
            <w:r w:rsidRPr="00C466DB">
              <w:t>от 10% до 20% - 1</w:t>
            </w:r>
          </w:p>
          <w:p w:rsidR="005A11AF" w:rsidRPr="00C466DB" w:rsidRDefault="005A11AF" w:rsidP="00EB5B48">
            <w:r w:rsidRPr="00C466DB">
              <w:t>менее 10%  – 0</w:t>
            </w:r>
          </w:p>
          <w:p w:rsidR="005A11AF" w:rsidRPr="00C466DB" w:rsidRDefault="005A11AF" w:rsidP="00EB5B4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D60D5D" w:rsidP="00EB5B48">
            <w:pPr>
              <w:ind w:right="57"/>
            </w:pPr>
            <w:r>
              <w:lastRenderedPageBreak/>
              <w:t xml:space="preserve"> д</w:t>
            </w:r>
            <w:r w:rsidR="005A11AF" w:rsidRPr="00C466DB">
              <w:t>ипломы, афиши, програ</w:t>
            </w:r>
            <w:r w:rsidR="005A11AF" w:rsidRPr="00C466DB">
              <w:t>м</w:t>
            </w:r>
            <w:r w:rsidR="005A11AF" w:rsidRPr="00C466DB">
              <w:lastRenderedPageBreak/>
              <w:t xml:space="preserve">мы, благодарственные письма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ind w:right="57"/>
            </w:pPr>
          </w:p>
        </w:tc>
      </w:tr>
      <w:tr w:rsidR="005A11AF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pacing w:val="-20"/>
                <w:sz w:val="22"/>
                <w:szCs w:val="22"/>
              </w:rPr>
            </w:pPr>
            <w:proofErr w:type="gramStart"/>
            <w:r>
              <w:rPr>
                <w:szCs w:val="28"/>
              </w:rPr>
              <w:t>Участие обучающихся в творческих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тиях разного уро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C466DB">
            <w:pPr>
              <w:jc w:val="center"/>
              <w:rPr>
                <w:b/>
              </w:rPr>
            </w:pPr>
            <w:r w:rsidRPr="00C466DB">
              <w:rPr>
                <w:b/>
              </w:rPr>
              <w:t>3</w:t>
            </w:r>
          </w:p>
          <w:p w:rsidR="005A11AF" w:rsidRPr="00C466DB" w:rsidRDefault="005A11AF" w:rsidP="00C466DB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EB5B48">
            <w:r w:rsidRPr="00C466DB">
              <w:t>- международный, всеросси</w:t>
            </w:r>
            <w:r w:rsidRPr="00C466DB">
              <w:t>й</w:t>
            </w:r>
            <w:r w:rsidRPr="00C466DB">
              <w:t>ский -3</w:t>
            </w:r>
          </w:p>
          <w:p w:rsidR="005A11AF" w:rsidRPr="00C466DB" w:rsidRDefault="005A11AF" w:rsidP="00EB5B48">
            <w:r w:rsidRPr="00C466DB">
              <w:t>- региональный, облас</w:t>
            </w:r>
            <w:r w:rsidRPr="00C466DB">
              <w:t>т</w:t>
            </w:r>
            <w:r w:rsidRPr="00C466DB">
              <w:t>ной – 2,5</w:t>
            </w:r>
          </w:p>
          <w:p w:rsidR="005A11AF" w:rsidRDefault="005A11AF" w:rsidP="00EB5B48">
            <w:r w:rsidRPr="00C466DB">
              <w:t>- муниц</w:t>
            </w:r>
            <w:r w:rsidRPr="00C466DB">
              <w:t>и</w:t>
            </w:r>
            <w:r w:rsidRPr="00C466DB">
              <w:t>пальный – 2</w:t>
            </w:r>
          </w:p>
          <w:p w:rsidR="005A11AF" w:rsidRPr="00C466DB" w:rsidRDefault="005A11AF" w:rsidP="00EB5B48">
            <w:r>
              <w:t>-</w:t>
            </w:r>
            <w:r w:rsidRPr="00C466DB">
              <w:t>образовательного учрежд</w:t>
            </w:r>
            <w:r w:rsidRPr="00C466DB">
              <w:t>е</w:t>
            </w:r>
            <w:r w:rsidRPr="00C466DB">
              <w:t>ния-1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D60D5D" w:rsidP="00EB5B48">
            <w:pPr>
              <w:ind w:right="57"/>
            </w:pPr>
            <w:r>
              <w:t>д</w:t>
            </w:r>
            <w:r w:rsidR="005A11AF" w:rsidRPr="00C466DB">
              <w:t>ипломы, афиши, програ</w:t>
            </w:r>
            <w:r w:rsidR="005A11AF" w:rsidRPr="00C466DB">
              <w:t>м</w:t>
            </w:r>
            <w:r w:rsidR="005A11AF" w:rsidRPr="00C466DB">
              <w:t>мы, благодарственные письма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ind w:right="57"/>
            </w:pPr>
          </w:p>
        </w:tc>
      </w:tr>
      <w:tr w:rsidR="005A11AF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</w:pPr>
            <w:r>
              <w:rPr>
                <w:szCs w:val="28"/>
              </w:rPr>
              <w:t>2.3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pacing w:val="-20"/>
              </w:rPr>
            </w:pPr>
            <w:proofErr w:type="gramStart"/>
            <w:r>
              <w:t>Участие обучающихся в конкурсных мер</w:t>
            </w:r>
            <w:r>
              <w:t>о</w:t>
            </w:r>
            <w:r>
              <w:t>приятиях на разных уровнях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C466DB">
            <w:pPr>
              <w:jc w:val="center"/>
              <w:rPr>
                <w:b/>
              </w:rPr>
            </w:pPr>
            <w:r w:rsidRPr="00C466DB">
              <w:rPr>
                <w:b/>
              </w:rPr>
              <w:t>4</w:t>
            </w:r>
          </w:p>
          <w:p w:rsidR="005A11AF" w:rsidRPr="000908F8" w:rsidRDefault="005A11AF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EB5B48">
            <w:r w:rsidRPr="00C466DB">
              <w:t>очный международный, всеро</w:t>
            </w:r>
            <w:r w:rsidRPr="00C466DB">
              <w:t>с</w:t>
            </w:r>
            <w:r w:rsidRPr="00C466DB">
              <w:t>сийский - 4</w:t>
            </w:r>
          </w:p>
          <w:p w:rsidR="005A11AF" w:rsidRPr="00C466DB" w:rsidRDefault="005A11AF" w:rsidP="00EB5B48">
            <w:r w:rsidRPr="00C466DB">
              <w:t>-заочный международный, вс</w:t>
            </w:r>
            <w:r w:rsidRPr="00C466DB">
              <w:t>е</w:t>
            </w:r>
            <w:r w:rsidRPr="00C466DB">
              <w:t>росси</w:t>
            </w:r>
            <w:r w:rsidRPr="00C466DB">
              <w:t>й</w:t>
            </w:r>
            <w:r w:rsidRPr="00C466DB">
              <w:t>ский - 3,5</w:t>
            </w:r>
          </w:p>
          <w:p w:rsidR="005A11AF" w:rsidRPr="00C466DB" w:rsidRDefault="005A11AF" w:rsidP="00EB5B48">
            <w:r w:rsidRPr="00C466DB">
              <w:t xml:space="preserve"> - очный фестиваль-конкурс- 3</w:t>
            </w:r>
          </w:p>
          <w:p w:rsidR="005A11AF" w:rsidRPr="00C466DB" w:rsidRDefault="005A11AF" w:rsidP="00EB5B48">
            <w:r w:rsidRPr="00C466DB">
              <w:t>- заочный фест</w:t>
            </w:r>
            <w:r w:rsidRPr="00C466DB">
              <w:t>и</w:t>
            </w:r>
            <w:r w:rsidRPr="00C466DB">
              <w:t>валь-конкурс- 2,5</w:t>
            </w:r>
          </w:p>
          <w:p w:rsidR="005A11AF" w:rsidRPr="00C466DB" w:rsidRDefault="005A11AF" w:rsidP="00EB5B48">
            <w:r w:rsidRPr="00C466DB">
              <w:t>- региональный, облас</w:t>
            </w:r>
            <w:r w:rsidRPr="00C466DB">
              <w:t>т</w:t>
            </w:r>
            <w:r w:rsidRPr="00C466DB">
              <w:t>ной – 2</w:t>
            </w:r>
          </w:p>
          <w:p w:rsidR="005A11AF" w:rsidRPr="00C466DB" w:rsidRDefault="005A11AF" w:rsidP="00EB5B48">
            <w:r w:rsidRPr="00C466DB">
              <w:t>- муниц</w:t>
            </w:r>
            <w:r w:rsidRPr="00C466DB">
              <w:t>и</w:t>
            </w:r>
            <w:r w:rsidRPr="00C466DB">
              <w:t>пальный – 1</w:t>
            </w:r>
          </w:p>
          <w:p w:rsidR="005A11AF" w:rsidRPr="00C466DB" w:rsidRDefault="005A11AF" w:rsidP="00EB5B48">
            <w:pPr>
              <w:pStyle w:val="310"/>
              <w:jc w:val="left"/>
              <w:rPr>
                <w:color w:val="auto"/>
                <w:sz w:val="24"/>
                <w:szCs w:val="24"/>
              </w:rPr>
            </w:pPr>
            <w:r w:rsidRPr="00C466DB">
              <w:rPr>
                <w:color w:val="auto"/>
                <w:sz w:val="24"/>
                <w:szCs w:val="24"/>
              </w:rPr>
              <w:t>-образовательного учрежд</w:t>
            </w:r>
            <w:r w:rsidRPr="00C466DB">
              <w:rPr>
                <w:color w:val="auto"/>
                <w:sz w:val="24"/>
                <w:szCs w:val="24"/>
              </w:rPr>
              <w:t>е</w:t>
            </w:r>
            <w:r w:rsidRPr="00C466DB">
              <w:rPr>
                <w:color w:val="auto"/>
                <w:sz w:val="24"/>
                <w:szCs w:val="24"/>
              </w:rPr>
              <w:t>ния- 0,5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D60D5D" w:rsidP="00EB5B48">
            <w:pPr>
              <w:ind w:right="57"/>
            </w:pPr>
            <w:r>
              <w:t>д</w:t>
            </w:r>
            <w:r w:rsidR="005A11AF" w:rsidRPr="00C466DB">
              <w:t>ипломы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ind w:right="57"/>
            </w:pPr>
          </w:p>
        </w:tc>
      </w:tr>
      <w:tr w:rsidR="005A11AF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>Наличие призовых мест (1-5) в конкур</w:t>
            </w: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ных мероприятиях разн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го уровня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>
            <w:pPr>
              <w:jc w:val="center"/>
              <w:rPr>
                <w:b/>
              </w:rPr>
            </w:pPr>
            <w:r w:rsidRPr="00C466DB">
              <w:rPr>
                <w:b/>
              </w:rPr>
              <w:t>5</w:t>
            </w:r>
          </w:p>
          <w:p w:rsidR="005A11AF" w:rsidRPr="007A36B9" w:rsidRDefault="00C42E73">
            <w:pPr>
              <w:jc w:val="center"/>
            </w:pPr>
            <w:r w:rsidRPr="007A36B9">
              <w:t>при</w:t>
            </w:r>
            <w:r w:rsidRPr="007A36B9">
              <w:t>н</w:t>
            </w:r>
            <w:r w:rsidRPr="007A36B9">
              <w:t>цип погл</w:t>
            </w:r>
            <w:r w:rsidRPr="007A36B9">
              <w:t>о</w:t>
            </w:r>
            <w:r w:rsidRPr="007A36B9">
              <w:t>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EB5B48">
            <w:r w:rsidRPr="00C466DB">
              <w:t>-очный международный, всеро</w:t>
            </w:r>
            <w:r w:rsidRPr="00C466DB">
              <w:t>с</w:t>
            </w:r>
            <w:r w:rsidRPr="00C466DB">
              <w:t>си</w:t>
            </w:r>
            <w:r w:rsidRPr="00C466DB">
              <w:t>й</w:t>
            </w:r>
            <w:r w:rsidRPr="00C466DB">
              <w:t>ский - 5</w:t>
            </w:r>
          </w:p>
          <w:p w:rsidR="005A11AF" w:rsidRPr="00C466DB" w:rsidRDefault="005A11AF" w:rsidP="00EB5B48">
            <w:r w:rsidRPr="00C466DB">
              <w:t>-заочный международный, вс</w:t>
            </w:r>
            <w:r w:rsidRPr="00C466DB">
              <w:t>е</w:t>
            </w:r>
            <w:r w:rsidRPr="00C466DB">
              <w:t>росси</w:t>
            </w:r>
            <w:r w:rsidRPr="00C466DB">
              <w:t>й</w:t>
            </w:r>
            <w:r w:rsidRPr="00C466DB">
              <w:t>ский - 4</w:t>
            </w:r>
          </w:p>
          <w:p w:rsidR="005A11AF" w:rsidRPr="00C466DB" w:rsidRDefault="005A11AF" w:rsidP="00EB5B48">
            <w:r w:rsidRPr="00C466DB">
              <w:t>- очный фест</w:t>
            </w:r>
            <w:r w:rsidRPr="00C466DB">
              <w:t>и</w:t>
            </w:r>
            <w:r w:rsidRPr="00C466DB">
              <w:t>валь-конкурс- 3,5</w:t>
            </w:r>
          </w:p>
          <w:p w:rsidR="005A11AF" w:rsidRPr="00C466DB" w:rsidRDefault="005A11AF" w:rsidP="00EB5B48">
            <w:r w:rsidRPr="00C466DB">
              <w:t>- заочный фест</w:t>
            </w:r>
            <w:r w:rsidRPr="00C466DB">
              <w:t>и</w:t>
            </w:r>
            <w:r w:rsidRPr="00C466DB">
              <w:t>валь-конкурс- 3</w:t>
            </w:r>
          </w:p>
          <w:p w:rsidR="00EB5B48" w:rsidRDefault="005A11AF" w:rsidP="00EB5B48">
            <w:r w:rsidRPr="00C466DB">
              <w:t>- региональный, о</w:t>
            </w:r>
            <w:r w:rsidRPr="00C466DB">
              <w:t>б</w:t>
            </w:r>
            <w:r w:rsidRPr="00C466DB">
              <w:t>ластной – 2,5</w:t>
            </w:r>
          </w:p>
          <w:p w:rsidR="005A11AF" w:rsidRPr="00C466DB" w:rsidRDefault="005A11AF" w:rsidP="00EB5B48">
            <w:r w:rsidRPr="00C466DB">
              <w:t>- муниц</w:t>
            </w:r>
            <w:r w:rsidRPr="00C466DB">
              <w:t>и</w:t>
            </w:r>
            <w:r w:rsidRPr="00C466DB">
              <w:t>пальный – 1,5</w:t>
            </w:r>
          </w:p>
          <w:p w:rsidR="005A11AF" w:rsidRPr="00C466DB" w:rsidRDefault="005A11AF" w:rsidP="00EB5B48">
            <w:r w:rsidRPr="00C466DB">
              <w:t>-образовательного учрежд</w:t>
            </w:r>
            <w:r w:rsidRPr="00C466DB">
              <w:t>е</w:t>
            </w:r>
            <w:r w:rsidRPr="00C466DB">
              <w:t>ния- 1</w:t>
            </w:r>
          </w:p>
          <w:p w:rsidR="005A11AF" w:rsidRPr="00C466DB" w:rsidRDefault="005A11AF" w:rsidP="00EB5B48">
            <w:pPr>
              <w:pStyle w:val="31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D60D5D" w:rsidP="00EB5B48">
            <w:pPr>
              <w:ind w:right="57"/>
            </w:pPr>
            <w:r>
              <w:t>д</w:t>
            </w:r>
            <w:r w:rsidR="005A11AF" w:rsidRPr="00C466DB">
              <w:t>ипломы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ind w:right="57"/>
            </w:pPr>
          </w:p>
        </w:tc>
      </w:tr>
      <w:tr w:rsidR="005A11AF" w:rsidTr="005B7253">
        <w:trPr>
          <w:trHeight w:val="80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ind w:right="57"/>
            </w:pPr>
            <w:r>
              <w:rPr>
                <w:b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>
              <w:rPr>
                <w:b/>
                <w:iCs/>
              </w:rPr>
              <w:t>транслирования в педаг</w:t>
            </w:r>
            <w:r>
              <w:rPr>
                <w:b/>
                <w:iCs/>
              </w:rPr>
              <w:t>о</w:t>
            </w:r>
            <w:r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</w:t>
            </w:r>
            <w:r>
              <w:rPr>
                <w:b/>
                <w:iCs/>
              </w:rPr>
              <w:t>о</w:t>
            </w:r>
            <w:r>
              <w:rPr>
                <w:b/>
                <w:iCs/>
              </w:rPr>
              <w:t>дических объединений педагогических работников организ</w:t>
            </w:r>
            <w:r>
              <w:rPr>
                <w:b/>
                <w:iCs/>
              </w:rPr>
              <w:t>а</w:t>
            </w:r>
            <w:r>
              <w:rPr>
                <w:b/>
                <w:iCs/>
              </w:rPr>
              <w:t>ции.</w:t>
            </w:r>
            <w:r>
              <w:rPr>
                <w:b/>
                <w:bCs/>
                <w:iCs/>
              </w:rPr>
              <w:t xml:space="preserve"> </w:t>
            </w:r>
          </w:p>
        </w:tc>
      </w:tr>
      <w:tr w:rsidR="005A11AF" w:rsidTr="00EB5B48">
        <w:trPr>
          <w:trHeight w:val="2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246A56" w:rsidRDefault="005A11AF" w:rsidP="00A01EFA">
            <w:pPr>
              <w:snapToGrid w:val="0"/>
              <w:jc w:val="center"/>
              <w:rPr>
                <w:b/>
              </w:rPr>
            </w:pPr>
            <w:r w:rsidRPr="00246A56">
              <w:rPr>
                <w:b/>
              </w:rPr>
              <w:t>1</w:t>
            </w:r>
            <w:r w:rsidR="00A01EFA">
              <w:rPr>
                <w:b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5A11AF" w:rsidP="00EB5B48">
            <w:pPr>
              <w:snapToGrid w:val="0"/>
              <w:ind w:right="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</w:pPr>
          </w:p>
        </w:tc>
      </w:tr>
      <w:tr w:rsidR="005A11AF" w:rsidTr="005B7253">
        <w:trPr>
          <w:trHeight w:val="251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ind w:right="57"/>
            </w:pPr>
            <w:r>
              <w:rPr>
                <w:b/>
              </w:rPr>
              <w:t>Личный вклад в совершенствование методов обучения и воспитания.</w:t>
            </w:r>
          </w:p>
        </w:tc>
      </w:tr>
      <w:tr w:rsidR="005A11AF" w:rsidTr="00EB5B48">
        <w:trPr>
          <w:trHeight w:val="928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hd w:val="clear" w:color="auto" w:fill="FFFF00"/>
              </w:rPr>
            </w:pPr>
            <w:r>
              <w:t>3.1.1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b/>
              </w:rPr>
            </w:pPr>
            <w:r w:rsidRPr="00246A56">
              <w:t>Знание и использование  общепедагогич</w:t>
            </w:r>
            <w:r w:rsidRPr="00246A56">
              <w:t>е</w:t>
            </w:r>
            <w:r w:rsidRPr="00246A56">
              <w:t>ских, профессиональных  методов, инфо</w:t>
            </w:r>
            <w:r w:rsidRPr="00246A56">
              <w:t>р</w:t>
            </w:r>
            <w:r w:rsidRPr="00246A56">
              <w:t>мационно-коммуникационных техн</w:t>
            </w:r>
            <w:r>
              <w:t>ологий</w:t>
            </w:r>
            <w:r w:rsidRPr="00246A56">
              <w:t xml:space="preserve"> электронных (цифровых) образовательных ресурсов в обр</w:t>
            </w:r>
            <w:r w:rsidRPr="00246A56">
              <w:t>а</w:t>
            </w:r>
            <w:r w:rsidRPr="00246A56">
              <w:lastRenderedPageBreak/>
              <w:t>зовательном процессе обучения и во</w:t>
            </w:r>
            <w:r w:rsidRPr="00246A56">
              <w:t>с</w:t>
            </w:r>
            <w:r w:rsidRPr="00246A56">
              <w:t>питания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pStyle w:val="3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 – 2</w:t>
            </w:r>
          </w:p>
          <w:p w:rsidR="008E327F" w:rsidRPr="008E327F" w:rsidRDefault="008E327F" w:rsidP="008E327F">
            <w:r>
              <w:t>нет - 0</w:t>
            </w:r>
          </w:p>
          <w:p w:rsidR="005A11AF" w:rsidRDefault="005A11AF" w:rsidP="00EB5B4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5A11AF" w:rsidP="00EB5B48">
            <w:pPr>
              <w:snapToGrid w:val="0"/>
              <w:ind w:right="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</w:pPr>
          </w:p>
        </w:tc>
      </w:tr>
      <w:tr w:rsidR="005A11AF" w:rsidTr="00EB5B48">
        <w:trPr>
          <w:trHeight w:val="1657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</w:pPr>
            <w:r>
              <w:lastRenderedPageBreak/>
              <w:t xml:space="preserve">3.1.2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b/>
              </w:rPr>
            </w:pPr>
            <w:r>
              <w:t xml:space="preserve">Использование </w:t>
            </w:r>
            <w:r w:rsidR="00124B82" w:rsidRPr="004947BA">
              <w:rPr>
                <w:b/>
              </w:rPr>
              <w:t>профессиональных</w:t>
            </w:r>
            <w:r w:rsidR="00124B82">
              <w:t xml:space="preserve"> </w:t>
            </w:r>
            <w:r>
              <w:t>методов обучения и воспитания, учитывающих особе</w:t>
            </w:r>
            <w:r>
              <w:t>н</w:t>
            </w:r>
            <w:r>
              <w:t>ности обучающихся (возрастные; ограниче</w:t>
            </w:r>
            <w:r>
              <w:t>н</w:t>
            </w:r>
            <w:r>
              <w:t>ные возможности здоровья; выдающиеся сп</w:t>
            </w:r>
            <w:r>
              <w:t>о</w:t>
            </w:r>
            <w:r>
              <w:t>со</w:t>
            </w:r>
            <w:r>
              <w:t>б</w:t>
            </w:r>
            <w:r>
              <w:t>ности и т.п.)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</w:t>
            </w:r>
          </w:p>
          <w:p w:rsidR="005A11AF" w:rsidRDefault="005A11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EB5B48">
            <w:r>
              <w:t>да - 2</w:t>
            </w:r>
          </w:p>
          <w:p w:rsidR="005A11AF" w:rsidRDefault="00124B82" w:rsidP="00EB5B48">
            <w:r>
              <w:t>нет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5A11AF" w:rsidP="00EB5B48">
            <w:pPr>
              <w:snapToGrid w:val="0"/>
              <w:ind w:right="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</w:pPr>
          </w:p>
        </w:tc>
      </w:tr>
      <w:tr w:rsidR="005A11AF" w:rsidTr="005A11AF">
        <w:trPr>
          <w:trHeight w:val="527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3.2</w:t>
            </w:r>
          </w:p>
          <w:p w:rsidR="005A11AF" w:rsidRDefault="005A11AF">
            <w:pPr>
              <w:jc w:val="center"/>
              <w:rPr>
                <w:szCs w:val="28"/>
              </w:rPr>
            </w:pP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ind w:right="57"/>
            </w:pPr>
            <w:r>
              <w:rPr>
                <w:szCs w:val="28"/>
              </w:rPr>
              <w:t>Т</w:t>
            </w:r>
            <w:r>
              <w:rPr>
                <w:b/>
                <w:iCs/>
              </w:rPr>
              <w:t>ранслирование в педагогических коллективах опыта практических р</w:t>
            </w:r>
            <w:r>
              <w:rPr>
                <w:b/>
                <w:iCs/>
              </w:rPr>
              <w:t>е</w:t>
            </w:r>
            <w:r>
              <w:rPr>
                <w:b/>
                <w:iCs/>
              </w:rPr>
              <w:t>зультатов своей профессиональной деятельности</w:t>
            </w:r>
          </w:p>
        </w:tc>
      </w:tr>
      <w:tr w:rsidR="005A11AF" w:rsidTr="00EB5B48">
        <w:trPr>
          <w:trHeight w:val="853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pacing w:val="-20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повышения квалификации и др.) на разных уровнях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2</w:t>
            </w:r>
          </w:p>
          <w:p w:rsidR="005A11AF" w:rsidRDefault="005A11AF">
            <w:pPr>
              <w:jc w:val="center"/>
            </w:pPr>
            <w:r>
              <w:rPr>
                <w:spacing w:val="-20"/>
                <w:sz w:val="22"/>
                <w:szCs w:val="22"/>
              </w:rPr>
              <w:t>принцип 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5A" w:rsidRDefault="00A6745A" w:rsidP="00A6745A">
            <w:r>
              <w:rPr>
                <w:b/>
                <w:bCs/>
                <w:i/>
                <w:iCs/>
                <w:sz w:val="26"/>
                <w:szCs w:val="26"/>
              </w:rPr>
              <w:t>-</w:t>
            </w:r>
            <w:r>
              <w:t xml:space="preserve"> областной – </w:t>
            </w:r>
            <w:r w:rsidR="00BC0D26">
              <w:t>2</w:t>
            </w:r>
          </w:p>
          <w:p w:rsidR="00A6745A" w:rsidRDefault="00A6745A" w:rsidP="00A6745A">
            <w:r>
              <w:t>- муниципальный – 1</w:t>
            </w:r>
            <w:r w:rsidR="00BC0D26">
              <w:t>,5</w:t>
            </w:r>
          </w:p>
          <w:p w:rsidR="00A6745A" w:rsidRPr="00A6745A" w:rsidRDefault="00A6745A" w:rsidP="00A6745A">
            <w:r>
              <w:t>- нет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4947BA" w:rsidRDefault="00D60D5D" w:rsidP="00EB5B48">
            <w:pPr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="004947BA">
              <w:rPr>
                <w:spacing w:val="-20"/>
              </w:rPr>
              <w:t xml:space="preserve">опии </w:t>
            </w:r>
            <w:r w:rsidR="00A94A33">
              <w:rPr>
                <w:spacing w:val="-20"/>
              </w:rPr>
              <w:t xml:space="preserve"> материалов </w:t>
            </w:r>
            <w:r>
              <w:rPr>
                <w:spacing w:val="-20"/>
              </w:rPr>
              <w:t xml:space="preserve"> </w:t>
            </w:r>
            <w:r w:rsidR="00A94A33">
              <w:rPr>
                <w:spacing w:val="-20"/>
              </w:rPr>
              <w:t>конференций, протоколов методических засед</w:t>
            </w:r>
            <w:r w:rsidR="00A94A33">
              <w:rPr>
                <w:spacing w:val="-20"/>
              </w:rPr>
              <w:t>а</w:t>
            </w:r>
            <w:r w:rsidR="00A94A33">
              <w:rPr>
                <w:spacing w:val="-20"/>
              </w:rPr>
              <w:t>ний и т.д.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A94A33">
            <w:pPr>
              <w:rPr>
                <w:b/>
                <w:spacing w:val="-20"/>
              </w:rPr>
            </w:pPr>
            <w:r>
              <w:rPr>
                <w:bCs/>
                <w:iCs/>
                <w:color w:val="000000"/>
                <w:szCs w:val="28"/>
              </w:rPr>
              <w:t>Наличие</w:t>
            </w:r>
            <w:r w:rsidR="00A94A33">
              <w:rPr>
                <w:bCs/>
                <w:iCs/>
                <w:color w:val="000000"/>
                <w:szCs w:val="28"/>
              </w:rPr>
              <w:t xml:space="preserve"> интерне</w:t>
            </w:r>
            <w:proofErr w:type="gramStart"/>
            <w:r w:rsidR="00A94A33">
              <w:rPr>
                <w:bCs/>
                <w:iCs/>
                <w:color w:val="000000"/>
                <w:szCs w:val="28"/>
              </w:rPr>
              <w:t>т-</w:t>
            </w:r>
            <w:proofErr w:type="gramEnd"/>
            <w:r w:rsidR="00A94A33">
              <w:rPr>
                <w:bCs/>
                <w:iCs/>
                <w:color w:val="000000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публикаций о результати</w:t>
            </w:r>
            <w:r>
              <w:rPr>
                <w:bCs/>
                <w:iCs/>
                <w:color w:val="000000"/>
                <w:szCs w:val="28"/>
              </w:rPr>
              <w:t>в</w:t>
            </w:r>
            <w:r>
              <w:rPr>
                <w:bCs/>
                <w:iCs/>
                <w:color w:val="000000"/>
                <w:szCs w:val="28"/>
              </w:rPr>
              <w:t xml:space="preserve">ном практическом опыте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2</w:t>
            </w:r>
          </w:p>
          <w:p w:rsidR="005A11AF" w:rsidRDefault="005A11A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A94A33" w:rsidP="00EB5B48">
            <w:pPr>
              <w:pStyle w:val="5"/>
              <w:spacing w:before="0"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да </w:t>
            </w:r>
            <w:r w:rsidR="005A11A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- 2</w:t>
            </w:r>
          </w:p>
          <w:p w:rsidR="005A11AF" w:rsidRDefault="00A94A33" w:rsidP="00A94A33">
            <w:r>
              <w:t>нет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D60D5D" w:rsidRDefault="00D60D5D" w:rsidP="00D60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94A33" w:rsidRPr="00D60D5D"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t>и</w:t>
            </w:r>
            <w:r w:rsidR="00A94A33" w:rsidRPr="00D60D5D">
              <w:rPr>
                <w:sz w:val="22"/>
                <w:szCs w:val="22"/>
              </w:rPr>
              <w:t xml:space="preserve"> свидетельств о размещ</w:t>
            </w:r>
            <w:r w:rsidR="00A94A33" w:rsidRPr="00D60D5D">
              <w:rPr>
                <w:sz w:val="22"/>
                <w:szCs w:val="22"/>
              </w:rPr>
              <w:t>е</w:t>
            </w:r>
            <w:r w:rsidR="00A94A33" w:rsidRPr="00D60D5D">
              <w:rPr>
                <w:sz w:val="22"/>
                <w:szCs w:val="22"/>
              </w:rPr>
              <w:t xml:space="preserve">нии </w:t>
            </w:r>
            <w:r>
              <w:rPr>
                <w:sz w:val="22"/>
                <w:szCs w:val="22"/>
              </w:rPr>
              <w:t>публикаций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5A11AF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b/>
                <w:iCs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ind w:right="57"/>
            </w:pPr>
            <w:r>
              <w:rPr>
                <w:b/>
                <w:iCs/>
              </w:rPr>
              <w:t>Активное участие в работе методических объединений педагогических работников организации.</w:t>
            </w: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iCs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zCs w:val="28"/>
              </w:rPr>
            </w:pPr>
            <w:r>
              <w:rPr>
                <w:iCs/>
              </w:rPr>
              <w:t>Активность участия в методич</w:t>
            </w:r>
            <w:r>
              <w:rPr>
                <w:iCs/>
              </w:rPr>
              <w:t>е</w:t>
            </w:r>
            <w:r>
              <w:rPr>
                <w:iCs/>
              </w:rPr>
              <w:t>ской работе образовательной о</w:t>
            </w:r>
            <w:r>
              <w:rPr>
                <w:iCs/>
              </w:rPr>
              <w:t>р</w:t>
            </w:r>
            <w:r>
              <w:rPr>
                <w:iCs/>
              </w:rPr>
              <w:t xml:space="preserve">ганизации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5A11AF" w:rsidRDefault="005A11AF" w:rsidP="006A16B4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6A16B4">
              <w:rPr>
                <w:spacing w:val="-20"/>
                <w:sz w:val="22"/>
                <w:szCs w:val="22"/>
              </w:rPr>
              <w:t>поглощ</w:t>
            </w:r>
            <w:r w:rsidR="006A16B4">
              <w:rPr>
                <w:spacing w:val="-20"/>
                <w:sz w:val="22"/>
                <w:szCs w:val="22"/>
              </w:rPr>
              <w:t>е</w:t>
            </w:r>
            <w:r w:rsidR="006A16B4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Pr="00D60D5D" w:rsidRDefault="005A11AF" w:rsidP="00EB5B48">
            <w:r w:rsidRPr="00D60D5D">
              <w:t>- руководство методическим объединением не менее 1 г</w:t>
            </w:r>
            <w:r w:rsidRPr="00D60D5D">
              <w:t>о</w:t>
            </w:r>
            <w:r w:rsidRPr="00D60D5D">
              <w:t xml:space="preserve">да       – </w:t>
            </w:r>
            <w:r w:rsidR="006A16B4" w:rsidRPr="00D60D5D">
              <w:t>2</w:t>
            </w:r>
          </w:p>
          <w:p w:rsidR="005A11AF" w:rsidRPr="00D60D5D" w:rsidRDefault="005A11AF" w:rsidP="00EB5B48">
            <w:r w:rsidRPr="00D60D5D">
              <w:t>- участие в методической р</w:t>
            </w:r>
            <w:r w:rsidRPr="00D60D5D">
              <w:t>а</w:t>
            </w:r>
            <w:r w:rsidRPr="00D60D5D">
              <w:t xml:space="preserve">боте      - </w:t>
            </w:r>
            <w:r w:rsidR="006A16B4" w:rsidRPr="00D60D5D">
              <w:t>1</w:t>
            </w:r>
            <w:r w:rsidRPr="00D60D5D">
              <w:t xml:space="preserve"> </w:t>
            </w:r>
          </w:p>
          <w:p w:rsidR="005A11AF" w:rsidRPr="00D60D5D" w:rsidRDefault="005A11AF" w:rsidP="00EB5B48">
            <w:r w:rsidRPr="00D60D5D">
              <w:t xml:space="preserve">  нет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5A11AF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ind w:right="57"/>
            </w:pPr>
            <w:r>
              <w:rPr>
                <w:b/>
              </w:rPr>
              <w:t>Общественное признание личного вклада в повышение качества образ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вания </w:t>
            </w:r>
          </w:p>
        </w:tc>
      </w:tr>
      <w:tr w:rsidR="005A11AF" w:rsidTr="00EB5B48">
        <w:trPr>
          <w:trHeight w:val="979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1AF" w:rsidRPr="008F46B8" w:rsidRDefault="005A11AF">
            <w:pPr>
              <w:jc w:val="center"/>
              <w:rPr>
                <w:szCs w:val="28"/>
              </w:rPr>
            </w:pPr>
            <w:r w:rsidRPr="008F46B8">
              <w:rPr>
                <w:szCs w:val="28"/>
              </w:rPr>
              <w:t>3.4.1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1AF" w:rsidRPr="008F46B8" w:rsidRDefault="005A11AF" w:rsidP="005B7253">
            <w:pPr>
              <w:jc w:val="both"/>
              <w:rPr>
                <w:iCs/>
              </w:rPr>
            </w:pPr>
            <w:r w:rsidRPr="008F46B8">
              <w:rPr>
                <w:iCs/>
              </w:rPr>
              <w:t>Участие в экспертных группах, комиссиях по независи</w:t>
            </w:r>
            <w:r w:rsidR="006A16B4">
              <w:rPr>
                <w:iCs/>
              </w:rPr>
              <w:t>мой оценке качества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1AF" w:rsidRDefault="005A11AF" w:rsidP="000908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5A11AF" w:rsidRDefault="005A11AF">
            <w:pPr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1AF" w:rsidRDefault="005A11AF" w:rsidP="00EB5B48">
            <w:pPr>
              <w:pStyle w:val="3"/>
              <w:jc w:val="left"/>
              <w:rPr>
                <w:color w:val="auto"/>
                <w:sz w:val="24"/>
                <w:szCs w:val="28"/>
                <w:lang w:val="en-US"/>
              </w:rPr>
            </w:pPr>
            <w:r>
              <w:rPr>
                <w:color w:val="auto"/>
                <w:sz w:val="24"/>
                <w:szCs w:val="28"/>
              </w:rPr>
              <w:t xml:space="preserve">да – 2 </w:t>
            </w:r>
          </w:p>
          <w:p w:rsidR="005A11AF" w:rsidRPr="00AA2352" w:rsidRDefault="005A11AF" w:rsidP="00EB5B48">
            <w:r>
              <w:t>нет - 0</w:t>
            </w:r>
          </w:p>
          <w:p w:rsidR="005A11AF" w:rsidRDefault="005A11AF" w:rsidP="00EB5B48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1AF" w:rsidRDefault="00D60D5D" w:rsidP="00EB5B48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к</w:t>
            </w:r>
            <w:r w:rsidR="006A16B4">
              <w:rPr>
                <w:color w:val="auto"/>
                <w:sz w:val="24"/>
                <w:szCs w:val="28"/>
              </w:rPr>
              <w:t>опия приказа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976457">
        <w:trPr>
          <w:trHeight w:val="84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AF" w:rsidRPr="008F46B8" w:rsidRDefault="005A11AF" w:rsidP="005A11AF">
            <w:pPr>
              <w:jc w:val="center"/>
              <w:rPr>
                <w:szCs w:val="28"/>
              </w:rPr>
            </w:pPr>
            <w:r w:rsidRPr="008F46B8">
              <w:rPr>
                <w:szCs w:val="28"/>
              </w:rPr>
              <w:t>3.4.2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Pr="008F46B8" w:rsidRDefault="006A16B4" w:rsidP="00976457">
            <w:pPr>
              <w:rPr>
                <w:iCs/>
              </w:rPr>
            </w:pPr>
            <w:r>
              <w:rPr>
                <w:iCs/>
              </w:rPr>
              <w:t>Руководство коллективом</w:t>
            </w:r>
            <w:r w:rsidR="005A11AF" w:rsidRPr="008F46B8">
              <w:rPr>
                <w:iCs/>
              </w:rPr>
              <w:t>, который имеет зв</w:t>
            </w:r>
            <w:r w:rsidR="005A11AF" w:rsidRPr="008F46B8">
              <w:rPr>
                <w:iCs/>
              </w:rPr>
              <w:t>а</w:t>
            </w:r>
            <w:r w:rsidR="005A11AF" w:rsidRPr="008F46B8">
              <w:rPr>
                <w:iCs/>
              </w:rPr>
              <w:t>ние «Народный», «Образцовый</w:t>
            </w:r>
            <w:r w:rsidR="005A11AF">
              <w:rPr>
                <w:iCs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Default="00DD36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F" w:rsidRDefault="005A11AF" w:rsidP="00EB5B48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да – </w:t>
            </w:r>
            <w:r w:rsidR="00DD36C5">
              <w:rPr>
                <w:color w:val="auto"/>
                <w:sz w:val="24"/>
                <w:szCs w:val="28"/>
              </w:rPr>
              <w:t>3</w:t>
            </w:r>
          </w:p>
          <w:p w:rsidR="005A11AF" w:rsidRPr="000908F8" w:rsidRDefault="005A11AF" w:rsidP="00EB5B48">
            <w:r>
              <w:t>нет - 0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Pr="000908F8" w:rsidRDefault="00D60D5D" w:rsidP="00EB5B48">
            <w:r>
              <w:t>к</w:t>
            </w:r>
            <w:r w:rsidR="006A16B4">
              <w:t>опия приказа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Pr="008F46B8" w:rsidRDefault="005A11AF" w:rsidP="000908F8">
            <w:pPr>
              <w:jc w:val="center"/>
              <w:rPr>
                <w:szCs w:val="28"/>
              </w:rPr>
            </w:pPr>
            <w:r w:rsidRPr="008F46B8">
              <w:rPr>
                <w:szCs w:val="28"/>
              </w:rPr>
              <w:t>3.4.3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Pr="008F46B8" w:rsidRDefault="005A11AF" w:rsidP="00976457">
            <w:pPr>
              <w:rPr>
                <w:szCs w:val="28"/>
              </w:rPr>
            </w:pPr>
            <w:r>
              <w:rPr>
                <w:szCs w:val="28"/>
              </w:rPr>
              <w:t>Личное участие преподавателя в творческих мероприятиях (выставки, концерты, лекто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ская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бота, разработка сценариев и др.)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Default="005A11A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F" w:rsidRDefault="005A11AF" w:rsidP="00EB5B48">
            <w:pPr>
              <w:pStyle w:val="3"/>
              <w:jc w:val="left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 – 2</w:t>
            </w:r>
          </w:p>
          <w:p w:rsidR="005A11AF" w:rsidRPr="00AA2352" w:rsidRDefault="005A11AF" w:rsidP="00EB5B48">
            <w:pPr>
              <w:rPr>
                <w:spacing w:val="-20"/>
              </w:rPr>
            </w:pPr>
            <w:r w:rsidRPr="00AA2352">
              <w:rPr>
                <w:spacing w:val="-20"/>
              </w:rPr>
              <w:t>нет - 0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Pr="00AA2352" w:rsidRDefault="005A11AF" w:rsidP="00EB5B48">
            <w:pPr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8F46B8" w:rsidRDefault="005A11AF" w:rsidP="000908F8">
            <w:pPr>
              <w:jc w:val="center"/>
              <w:rPr>
                <w:szCs w:val="28"/>
              </w:rPr>
            </w:pPr>
            <w:r w:rsidRPr="008F46B8">
              <w:rPr>
                <w:szCs w:val="28"/>
              </w:rPr>
              <w:t>3.4.4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zCs w:val="28"/>
              </w:rPr>
            </w:pPr>
            <w:r>
              <w:rPr>
                <w:szCs w:val="28"/>
              </w:rPr>
              <w:t>Наличие поощрений (благодарности, Поче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ные грамоты и др.), полученных в сфере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 или по профилю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5A11AF" w:rsidRDefault="005A11AF">
            <w:pPr>
              <w:jc w:val="center"/>
              <w:rPr>
                <w:b/>
                <w:spacing w:val="-20"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lastRenderedPageBreak/>
              <w:t>ния</w:t>
            </w:r>
          </w:p>
          <w:p w:rsidR="005A11AF" w:rsidRDefault="005A11AF">
            <w:pPr>
              <w:jc w:val="center"/>
              <w:rPr>
                <w:b/>
                <w:spacing w:val="-2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r>
              <w:lastRenderedPageBreak/>
              <w:t>-</w:t>
            </w:r>
            <w:r w:rsidR="00D60D5D">
              <w:t xml:space="preserve"> </w:t>
            </w:r>
            <w:r>
              <w:t>федеральный - 2</w:t>
            </w:r>
          </w:p>
          <w:p w:rsidR="005A11AF" w:rsidRDefault="005A11AF" w:rsidP="00EB5B48">
            <w:r>
              <w:t>-</w:t>
            </w:r>
            <w:r w:rsidR="00D60D5D">
              <w:t xml:space="preserve"> </w:t>
            </w:r>
            <w:r>
              <w:t>областной – 1,5</w:t>
            </w:r>
          </w:p>
          <w:p w:rsidR="005A11AF" w:rsidRDefault="005A11AF" w:rsidP="00EB5B48">
            <w:r>
              <w:t>- муниципальный – 1</w:t>
            </w:r>
          </w:p>
          <w:p w:rsidR="006A16B4" w:rsidRPr="00D60D5D" w:rsidRDefault="005A11AF" w:rsidP="00EB5B48">
            <w:r>
              <w:lastRenderedPageBreak/>
              <w:t>-</w:t>
            </w:r>
            <w:r w:rsidRPr="008F46B8">
              <w:t xml:space="preserve"> образовательного учрежд</w:t>
            </w:r>
            <w:r w:rsidRPr="008F46B8">
              <w:t>е</w:t>
            </w:r>
            <w:r w:rsidRPr="008F46B8">
              <w:t>ния-1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6A16B4" w:rsidRDefault="00D60D5D" w:rsidP="00EB5B48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к</w:t>
            </w:r>
            <w:r w:rsidR="006A16B4" w:rsidRPr="006A16B4">
              <w:rPr>
                <w:spacing w:val="-20"/>
              </w:rPr>
              <w:t>опии грамот</w:t>
            </w:r>
            <w:r>
              <w:rPr>
                <w:spacing w:val="-20"/>
              </w:rPr>
              <w:t xml:space="preserve">, благодарностей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8F46B8" w:rsidRDefault="005A11AF" w:rsidP="00A01EFA">
            <w:pPr>
              <w:jc w:val="center"/>
              <w:rPr>
                <w:b/>
              </w:rPr>
            </w:pPr>
            <w:r w:rsidRPr="008F46B8">
              <w:rPr>
                <w:b/>
              </w:rPr>
              <w:t>4</w:t>
            </w:r>
            <w:r w:rsidR="00A01EFA"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b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Наличие особых достижений в професси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6A16B4">
            <w:pPr>
              <w:jc w:val="center"/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RPr="006B6D34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питании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6A1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B4" w:rsidRDefault="005A11AF" w:rsidP="006A16B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A16B4">
              <w:rPr>
                <w:szCs w:val="28"/>
              </w:rPr>
              <w:t xml:space="preserve"> количество конкурсов за отчё</w:t>
            </w:r>
            <w:r w:rsidR="006A16B4">
              <w:rPr>
                <w:szCs w:val="28"/>
              </w:rPr>
              <w:t>т</w:t>
            </w:r>
            <w:r w:rsidR="006A16B4">
              <w:rPr>
                <w:szCs w:val="28"/>
              </w:rPr>
              <w:t>ный период (на регулярной осн</w:t>
            </w:r>
            <w:r w:rsidR="006A16B4">
              <w:rPr>
                <w:szCs w:val="28"/>
              </w:rPr>
              <w:t>о</w:t>
            </w:r>
            <w:r w:rsidR="006A16B4">
              <w:rPr>
                <w:szCs w:val="28"/>
              </w:rPr>
              <w:t>ве) – 1</w:t>
            </w:r>
          </w:p>
          <w:p w:rsidR="006A16B4" w:rsidRDefault="006A16B4" w:rsidP="006A16B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A16B4">
              <w:rPr>
                <w:b/>
                <w:szCs w:val="28"/>
              </w:rPr>
              <w:t>наличие</w:t>
            </w:r>
            <w:r>
              <w:rPr>
                <w:szCs w:val="28"/>
              </w:rPr>
              <w:t xml:space="preserve"> призовых мест на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курсных мероприятиях разного уровня. За второго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третьего призёра добавляется еще по 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ному баллу, но не более 5.</w:t>
            </w:r>
          </w:p>
          <w:p w:rsidR="006A16B4" w:rsidRDefault="006A16B4" w:rsidP="006A16B4">
            <w:pPr>
              <w:rPr>
                <w:szCs w:val="28"/>
              </w:rPr>
            </w:pPr>
            <w:r>
              <w:rPr>
                <w:szCs w:val="28"/>
              </w:rPr>
              <w:t xml:space="preserve">- заверенная выписка о </w:t>
            </w:r>
            <w:proofErr w:type="gramStart"/>
            <w:r>
              <w:rPr>
                <w:szCs w:val="28"/>
              </w:rPr>
              <w:t>пост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пивших</w:t>
            </w:r>
            <w:proofErr w:type="gram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СУЗы</w:t>
            </w:r>
            <w:proofErr w:type="spellEnd"/>
            <w:r>
              <w:rPr>
                <w:szCs w:val="28"/>
              </w:rPr>
              <w:t>, ВУЗы по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филю – 1</w:t>
            </w:r>
          </w:p>
          <w:p w:rsidR="006A16B4" w:rsidRPr="006B6D34" w:rsidRDefault="006A16B4" w:rsidP="006A16B4">
            <w:pPr>
              <w:rPr>
                <w:szCs w:val="28"/>
              </w:rPr>
            </w:pPr>
            <w:r>
              <w:rPr>
                <w:szCs w:val="28"/>
              </w:rPr>
              <w:t>наличие стипендиатов - 1</w:t>
            </w:r>
          </w:p>
          <w:p w:rsidR="005A11AF" w:rsidRPr="006B6D34" w:rsidRDefault="005A11AF" w:rsidP="00EB5B48">
            <w:pPr>
              <w:rPr>
                <w:szCs w:val="28"/>
              </w:rPr>
            </w:pPr>
            <w:r w:rsidRPr="006B6D34">
              <w:rPr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5A11AF" w:rsidRDefault="00D60D5D" w:rsidP="006A16B4">
            <w:r>
              <w:t>д</w:t>
            </w:r>
            <w:r w:rsidR="005A11AF" w:rsidRPr="005A11AF">
              <w:t xml:space="preserve">ипломы, выписки </w:t>
            </w:r>
            <w:r w:rsidR="006A16B4">
              <w:t>сертиф</w:t>
            </w:r>
            <w:r w:rsidR="006A16B4">
              <w:t>и</w:t>
            </w:r>
            <w:r w:rsidR="006A16B4">
              <w:t>каты</w:t>
            </w:r>
            <w:r w:rsidR="005A11AF" w:rsidRPr="005A11AF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Pr="006B6D34" w:rsidRDefault="005A11AF" w:rsidP="00EB5B48">
            <w:pPr>
              <w:rPr>
                <w:szCs w:val="28"/>
              </w:rPr>
            </w:pPr>
          </w:p>
        </w:tc>
      </w:tr>
      <w:tr w:rsidR="005A11AF" w:rsidRPr="006B6D34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методической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</w:t>
            </w:r>
          </w:p>
          <w:p w:rsidR="005A11AF" w:rsidRDefault="005A11AF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5A11AF" w:rsidRDefault="005A11AF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Pr="006B6D34" w:rsidRDefault="00D75E1E" w:rsidP="00EB5B48">
            <w:pPr>
              <w:rPr>
                <w:szCs w:val="28"/>
              </w:rPr>
            </w:pPr>
            <w:r>
              <w:rPr>
                <w:szCs w:val="28"/>
              </w:rPr>
              <w:t>- количество выступлений,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дических работ за отчётный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риод (на регулярной основе) - 2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5A11AF" w:rsidRDefault="00D75E1E" w:rsidP="00EB5B48">
            <w:r>
              <w:t>Копии протоколов методич</w:t>
            </w:r>
            <w:r>
              <w:t>е</w:t>
            </w:r>
            <w:r>
              <w:t>ских заседаний и 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Pr="006B6D34" w:rsidRDefault="005A11AF" w:rsidP="00EB5B48">
            <w:pPr>
              <w:rPr>
                <w:szCs w:val="28"/>
              </w:rPr>
            </w:pP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5A11AF" w:rsidRDefault="005A11AF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pacing w:val="-20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5A11AF" w:rsidRDefault="005A11AF" w:rsidP="00D75E1E">
            <w:pPr>
              <w:ind w:right="57"/>
              <w:rPr>
                <w:spacing w:val="-20"/>
              </w:rPr>
            </w:pPr>
            <w:r w:rsidRPr="005A11AF">
              <w:rPr>
                <w:spacing w:val="-20"/>
              </w:rPr>
              <w:t xml:space="preserve">благодарственные </w:t>
            </w:r>
            <w:r w:rsidR="00D60D5D">
              <w:rPr>
                <w:spacing w:val="-20"/>
              </w:rPr>
              <w:t xml:space="preserve"> </w:t>
            </w:r>
            <w:r w:rsidRPr="005A11AF">
              <w:rPr>
                <w:spacing w:val="-20"/>
              </w:rPr>
              <w:t xml:space="preserve">письма от </w:t>
            </w:r>
            <w:r w:rsidR="00D60D5D">
              <w:rPr>
                <w:spacing w:val="-20"/>
              </w:rPr>
              <w:t xml:space="preserve">           общественных  </w:t>
            </w:r>
            <w:r w:rsidRPr="005A11AF">
              <w:rPr>
                <w:spacing w:val="-20"/>
              </w:rPr>
              <w:t>ор</w:t>
            </w:r>
            <w:r w:rsidRPr="005A11AF">
              <w:rPr>
                <w:spacing w:val="-20"/>
              </w:rPr>
              <w:t>г</w:t>
            </w:r>
            <w:r w:rsidR="00D60D5D">
              <w:rPr>
                <w:spacing w:val="-20"/>
              </w:rPr>
              <w:t>а</w:t>
            </w:r>
            <w:r w:rsidRPr="005A11AF">
              <w:rPr>
                <w:spacing w:val="-20"/>
              </w:rPr>
              <w:t xml:space="preserve">низаций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>
            <w:pPr>
              <w:ind w:right="57"/>
              <w:jc w:val="center"/>
              <w:rPr>
                <w:spacing w:val="-20"/>
              </w:rPr>
            </w:pPr>
          </w:p>
        </w:tc>
      </w:tr>
      <w:tr w:rsidR="005A11AF" w:rsidTr="005B7253">
        <w:trPr>
          <w:trHeight w:val="146"/>
        </w:trPr>
        <w:tc>
          <w:tcPr>
            <w:tcW w:w="6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5A11AF">
            <w:pPr>
              <w:jc w:val="right"/>
              <w:rPr>
                <w:b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jc w:val="center"/>
            </w:pPr>
          </w:p>
        </w:tc>
      </w:tr>
    </w:tbl>
    <w:p w:rsidR="00F42B98" w:rsidRDefault="00F42B98"/>
    <w:p w:rsidR="005001CD" w:rsidRDefault="005001CD">
      <w:r>
        <w:t xml:space="preserve">Количество баллов для определения соответствия </w:t>
      </w:r>
      <w:r w:rsidRPr="00B23CA6">
        <w:rPr>
          <w:b/>
        </w:rPr>
        <w:t xml:space="preserve">первой </w:t>
      </w:r>
      <w:r>
        <w:t>квалификационной категории:</w:t>
      </w:r>
    </w:p>
    <w:p w:rsidR="00976457" w:rsidRDefault="00976457"/>
    <w:tbl>
      <w:tblPr>
        <w:tblW w:w="151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57"/>
        <w:gridCol w:w="567"/>
        <w:gridCol w:w="12007"/>
      </w:tblGrid>
      <w:tr w:rsidR="00294FCB" w:rsidTr="00F42B98">
        <w:tc>
          <w:tcPr>
            <w:tcW w:w="2557" w:type="dxa"/>
            <w:shd w:val="clear" w:color="auto" w:fill="auto"/>
          </w:tcPr>
          <w:p w:rsidR="00294FCB" w:rsidRPr="00143A61" w:rsidRDefault="00294FCB" w:rsidP="00A01EFA">
            <w:pPr>
              <w:rPr>
                <w:b/>
              </w:rPr>
            </w:pPr>
            <w:r w:rsidRPr="00143A61">
              <w:rPr>
                <w:b/>
              </w:rPr>
              <w:t xml:space="preserve">от  </w:t>
            </w:r>
            <w:r w:rsidR="00A01EFA">
              <w:rPr>
                <w:b/>
              </w:rPr>
              <w:t>30</w:t>
            </w:r>
            <w:r w:rsidR="00D75E1E">
              <w:rPr>
                <w:b/>
              </w:rPr>
              <w:t xml:space="preserve"> </w:t>
            </w:r>
            <w:r w:rsidRPr="00143A61">
              <w:rPr>
                <w:b/>
              </w:rPr>
              <w:t>баллов и более</w:t>
            </w:r>
          </w:p>
        </w:tc>
        <w:tc>
          <w:tcPr>
            <w:tcW w:w="567" w:type="dxa"/>
            <w:shd w:val="clear" w:color="auto" w:fill="auto"/>
          </w:tcPr>
          <w:p w:rsidR="00294FCB" w:rsidRDefault="00294FCB" w:rsidP="00294FCB">
            <w:r>
              <w:t>-</w:t>
            </w:r>
          </w:p>
        </w:tc>
        <w:tc>
          <w:tcPr>
            <w:tcW w:w="12007" w:type="dxa"/>
            <w:shd w:val="clear" w:color="auto" w:fill="auto"/>
          </w:tcPr>
          <w:p w:rsidR="00294FCB" w:rsidRDefault="00294FCB" w:rsidP="00294FCB">
            <w:r>
              <w:t xml:space="preserve">соответствие </w:t>
            </w:r>
            <w:r w:rsidRPr="00B23CA6">
              <w:rPr>
                <w:b/>
              </w:rPr>
              <w:t>первой</w:t>
            </w:r>
            <w:r>
              <w:t xml:space="preserve"> квалификационной категории</w:t>
            </w:r>
          </w:p>
          <w:p w:rsidR="00EB120C" w:rsidRDefault="00EB120C" w:rsidP="00294FCB"/>
        </w:tc>
      </w:tr>
      <w:tr w:rsidR="00294FCB" w:rsidTr="00F42B98">
        <w:tc>
          <w:tcPr>
            <w:tcW w:w="2557" w:type="dxa"/>
            <w:shd w:val="clear" w:color="auto" w:fill="auto"/>
          </w:tcPr>
          <w:p w:rsidR="00294FCB" w:rsidRPr="00143A61" w:rsidRDefault="00294FCB" w:rsidP="00A01EFA">
            <w:pPr>
              <w:rPr>
                <w:b/>
              </w:rPr>
            </w:pPr>
            <w:r w:rsidRPr="00143A61">
              <w:rPr>
                <w:b/>
              </w:rPr>
              <w:t xml:space="preserve">менее </w:t>
            </w:r>
            <w:r w:rsidR="00A01EFA">
              <w:rPr>
                <w:b/>
              </w:rPr>
              <w:t xml:space="preserve">30 </w:t>
            </w:r>
            <w:r w:rsidRPr="00143A61">
              <w:rPr>
                <w:b/>
              </w:rPr>
              <w:t>балл</w:t>
            </w:r>
            <w:r w:rsidR="00D75E1E">
              <w:rPr>
                <w:b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294FCB" w:rsidRDefault="00294FCB" w:rsidP="00294FCB">
            <w:r>
              <w:t>-</w:t>
            </w:r>
          </w:p>
        </w:tc>
        <w:tc>
          <w:tcPr>
            <w:tcW w:w="12007" w:type="dxa"/>
            <w:shd w:val="clear" w:color="auto" w:fill="auto"/>
          </w:tcPr>
          <w:p w:rsidR="00294FCB" w:rsidRDefault="00FD11F3" w:rsidP="00294FCB">
            <w:r>
              <w:t>не</w:t>
            </w:r>
            <w:r w:rsidR="00294FCB">
              <w:t xml:space="preserve">соответствие </w:t>
            </w:r>
            <w:r w:rsidR="00294FCB" w:rsidRPr="00B23CA6">
              <w:rPr>
                <w:b/>
              </w:rPr>
              <w:t>первой</w:t>
            </w:r>
            <w:r w:rsidR="00294FCB">
              <w:t xml:space="preserve"> квалификационной категории</w:t>
            </w:r>
          </w:p>
          <w:p w:rsidR="00EB120C" w:rsidRDefault="00EB120C" w:rsidP="00294FCB"/>
        </w:tc>
      </w:tr>
    </w:tbl>
    <w:p w:rsidR="004E7802" w:rsidRDefault="004E7802"/>
    <w:p w:rsidR="00D60D5D" w:rsidRDefault="00D60D5D" w:rsidP="00B23CA6"/>
    <w:p w:rsidR="004E7802" w:rsidRDefault="005001CD" w:rsidP="00B23CA6">
      <w:r>
        <w:t>«___»_______________20__г.</w:t>
      </w:r>
    </w:p>
    <w:p w:rsidR="004E7802" w:rsidRDefault="004E7802" w:rsidP="00B23CA6">
      <w:pPr>
        <w:rPr>
          <w:b/>
        </w:rPr>
      </w:pPr>
    </w:p>
    <w:p w:rsidR="00D60D5D" w:rsidRDefault="00D60D5D" w:rsidP="00B23CA6">
      <w:pPr>
        <w:rPr>
          <w:b/>
        </w:rPr>
      </w:pPr>
    </w:p>
    <w:p w:rsidR="00D60D5D" w:rsidRDefault="00D60D5D" w:rsidP="00B23CA6">
      <w:pPr>
        <w:rPr>
          <w:b/>
        </w:rPr>
      </w:pPr>
    </w:p>
    <w:p w:rsidR="00D60D5D" w:rsidRDefault="00D60D5D" w:rsidP="00B23CA6">
      <w:pPr>
        <w:rPr>
          <w:b/>
        </w:rPr>
      </w:pPr>
    </w:p>
    <w:p w:rsidR="00D60D5D" w:rsidRDefault="00D60D5D" w:rsidP="00B23CA6">
      <w:pPr>
        <w:rPr>
          <w:b/>
        </w:rPr>
      </w:pPr>
    </w:p>
    <w:p w:rsidR="00D60D5D" w:rsidRDefault="00D60D5D" w:rsidP="00B23CA6">
      <w:pPr>
        <w:rPr>
          <w:b/>
        </w:rPr>
      </w:pPr>
    </w:p>
    <w:p w:rsidR="00B23CA6" w:rsidRPr="00D905FA" w:rsidRDefault="00B23CA6" w:rsidP="00B23CA6">
      <w:r w:rsidRPr="00D905FA">
        <w:rPr>
          <w:b/>
        </w:rPr>
        <w:t>Общее заключение</w:t>
      </w:r>
      <w:r w:rsidRPr="00D905FA">
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</w:r>
    </w:p>
    <w:p w:rsidR="00B23CA6" w:rsidRPr="00D905FA" w:rsidRDefault="00B23CA6" w:rsidP="00B23CA6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B23CA6" w:rsidRPr="00D905FA" w:rsidRDefault="00B23CA6" w:rsidP="00B23CA6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866E64" w:rsidRDefault="00866E64" w:rsidP="00B23CA6">
      <w:pPr>
        <w:shd w:val="clear" w:color="auto" w:fill="FFFFFF"/>
        <w:rPr>
          <w:b/>
        </w:rPr>
      </w:pPr>
    </w:p>
    <w:p w:rsidR="00866E64" w:rsidRDefault="00866E64" w:rsidP="00B23CA6">
      <w:pPr>
        <w:shd w:val="clear" w:color="auto" w:fill="FFFFFF"/>
        <w:rPr>
          <w:b/>
        </w:rPr>
      </w:pPr>
    </w:p>
    <w:p w:rsidR="00B23CA6" w:rsidRDefault="00B23CA6" w:rsidP="00B23CA6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B23CA6" w:rsidRDefault="00B23CA6" w:rsidP="00B23CA6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B23CA6" w:rsidTr="007B08A3">
        <w:tc>
          <w:tcPr>
            <w:tcW w:w="1985" w:type="dxa"/>
            <w:shd w:val="clear" w:color="auto" w:fill="auto"/>
          </w:tcPr>
          <w:p w:rsidR="00B23CA6" w:rsidRDefault="00B23CA6" w:rsidP="007B08A3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B23CA6" w:rsidRDefault="00B23CA6" w:rsidP="007B08A3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B23CA6" w:rsidRDefault="00B23CA6" w:rsidP="007B08A3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B23CA6" w:rsidRDefault="00B23CA6" w:rsidP="007B08A3">
            <w:pPr>
              <w:snapToGrid w:val="0"/>
            </w:pPr>
          </w:p>
        </w:tc>
      </w:tr>
      <w:tr w:rsidR="00B23CA6" w:rsidTr="007B08A3">
        <w:tc>
          <w:tcPr>
            <w:tcW w:w="1985" w:type="dxa"/>
            <w:shd w:val="clear" w:color="auto" w:fill="auto"/>
          </w:tcPr>
          <w:p w:rsidR="00B23CA6" w:rsidRDefault="00B23CA6" w:rsidP="007B08A3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B23CA6" w:rsidRDefault="00B23CA6" w:rsidP="007B08A3">
            <w:r>
              <w:t>__________________</w:t>
            </w:r>
          </w:p>
          <w:p w:rsidR="00B23CA6" w:rsidRDefault="00B23CA6" w:rsidP="007B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B23CA6" w:rsidRDefault="00B23CA6" w:rsidP="007B08A3">
            <w:r>
              <w:t>________________________________________________________________________</w:t>
            </w:r>
          </w:p>
          <w:p w:rsidR="00B23CA6" w:rsidRDefault="00B23CA6" w:rsidP="007B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B23CA6" w:rsidRDefault="00B23CA6" w:rsidP="007B08A3">
            <w:pPr>
              <w:rPr>
                <w:sz w:val="20"/>
                <w:szCs w:val="20"/>
              </w:rPr>
            </w:pPr>
          </w:p>
        </w:tc>
      </w:tr>
      <w:tr w:rsidR="00B23CA6" w:rsidTr="007B08A3">
        <w:tc>
          <w:tcPr>
            <w:tcW w:w="1985" w:type="dxa"/>
            <w:shd w:val="clear" w:color="auto" w:fill="auto"/>
          </w:tcPr>
          <w:p w:rsidR="00B23CA6" w:rsidRDefault="00B23CA6" w:rsidP="007B08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B23CA6" w:rsidRDefault="00B23CA6" w:rsidP="007B08A3">
            <w:r>
              <w:t>__________________</w:t>
            </w:r>
          </w:p>
          <w:p w:rsidR="00B23CA6" w:rsidRDefault="00B23CA6" w:rsidP="007B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B23CA6" w:rsidRDefault="00B23CA6" w:rsidP="007B08A3">
            <w:r>
              <w:t>________________________________________________________________________</w:t>
            </w:r>
          </w:p>
          <w:p w:rsidR="00B23CA6" w:rsidRDefault="00B23CA6" w:rsidP="007B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B23CA6" w:rsidRDefault="00B23CA6" w:rsidP="007B08A3">
            <w:pPr>
              <w:rPr>
                <w:sz w:val="20"/>
                <w:szCs w:val="20"/>
              </w:rPr>
            </w:pPr>
          </w:p>
        </w:tc>
      </w:tr>
      <w:tr w:rsidR="00B23CA6" w:rsidTr="007B08A3">
        <w:tc>
          <w:tcPr>
            <w:tcW w:w="1985" w:type="dxa"/>
            <w:shd w:val="clear" w:color="auto" w:fill="auto"/>
          </w:tcPr>
          <w:p w:rsidR="00B23CA6" w:rsidRDefault="00B23CA6" w:rsidP="007B08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B23CA6" w:rsidRDefault="00B23CA6" w:rsidP="007B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B23CA6" w:rsidRDefault="00B23CA6" w:rsidP="007B08A3">
            <w:pPr>
              <w:rPr>
                <w:sz w:val="20"/>
                <w:szCs w:val="20"/>
              </w:rPr>
            </w:pPr>
          </w:p>
        </w:tc>
      </w:tr>
    </w:tbl>
    <w:p w:rsidR="00D60D5D" w:rsidRDefault="00D60D5D" w:rsidP="00B23CA6"/>
    <w:p w:rsidR="00D60D5D" w:rsidRDefault="00D60D5D" w:rsidP="00B23CA6"/>
    <w:p w:rsidR="00D60D5D" w:rsidRDefault="00D60D5D" w:rsidP="00B23CA6"/>
    <w:p w:rsidR="00B23CA6" w:rsidRDefault="00B23CA6" w:rsidP="00B23CA6">
      <w:r>
        <w:t>С экспертным заключением_______________________</w:t>
      </w:r>
    </w:p>
    <w:p w:rsidR="00B23CA6" w:rsidRDefault="00B23CA6" w:rsidP="00B23CA6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B23CA6" w:rsidRDefault="00B23CA6" w:rsidP="00B23CA6">
      <w:pPr>
        <w:rPr>
          <w:sz w:val="20"/>
          <w:szCs w:val="20"/>
        </w:rPr>
      </w:pPr>
    </w:p>
    <w:p w:rsidR="00B23CA6" w:rsidRDefault="00B23CA6" w:rsidP="00B23CA6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1D32B1" w:rsidRDefault="00B23CA6" w:rsidP="005C6A84">
      <w:r>
        <w:br w:type="page"/>
      </w:r>
    </w:p>
    <w:tbl>
      <w:tblPr>
        <w:tblW w:w="15593" w:type="dxa"/>
        <w:tblInd w:w="108" w:type="dxa"/>
        <w:tblLayout w:type="fixed"/>
        <w:tblLook w:val="0000"/>
      </w:tblPr>
      <w:tblGrid>
        <w:gridCol w:w="720"/>
        <w:gridCol w:w="7"/>
        <w:gridCol w:w="5794"/>
        <w:gridCol w:w="1417"/>
        <w:gridCol w:w="4111"/>
        <w:gridCol w:w="2126"/>
        <w:gridCol w:w="1418"/>
      </w:tblGrid>
      <w:tr w:rsidR="005001CD" w:rsidTr="00EB120C">
        <w:tc>
          <w:tcPr>
            <w:tcW w:w="15593" w:type="dxa"/>
            <w:gridSpan w:val="7"/>
            <w:shd w:val="clear" w:color="auto" w:fill="auto"/>
          </w:tcPr>
          <w:p w:rsidR="005001CD" w:rsidRPr="00B23CA6" w:rsidRDefault="005001CD">
            <w:pPr>
              <w:jc w:val="center"/>
            </w:pPr>
            <w:r w:rsidRPr="00B23CA6">
              <w:rPr>
                <w:b/>
                <w:szCs w:val="28"/>
              </w:rPr>
              <w:t>Экспертное заключение</w:t>
            </w:r>
          </w:p>
        </w:tc>
      </w:tr>
      <w:tr w:rsidR="005001CD" w:rsidTr="00EB120C">
        <w:tc>
          <w:tcPr>
            <w:tcW w:w="15593" w:type="dxa"/>
            <w:gridSpan w:val="7"/>
            <w:shd w:val="clear" w:color="auto" w:fill="auto"/>
          </w:tcPr>
          <w:p w:rsidR="005001CD" w:rsidRPr="00B23CA6" w:rsidRDefault="005001CD">
            <w:pPr>
              <w:jc w:val="center"/>
            </w:pPr>
            <w:r w:rsidRPr="00B23CA6">
              <w:rPr>
                <w:szCs w:val="28"/>
              </w:rPr>
              <w:t xml:space="preserve">об уровне квалификации </w:t>
            </w:r>
            <w:r w:rsidRPr="00AB5531">
              <w:rPr>
                <w:b/>
                <w:szCs w:val="28"/>
              </w:rPr>
              <w:t>преподавателя</w:t>
            </w:r>
            <w:r w:rsidRPr="00B23CA6">
              <w:rPr>
                <w:szCs w:val="28"/>
              </w:rPr>
              <w:t>, реализующего образовательные программы среднего профессионального образования и допо</w:t>
            </w:r>
            <w:r w:rsidRPr="00B23CA6">
              <w:rPr>
                <w:szCs w:val="28"/>
              </w:rPr>
              <w:t>л</w:t>
            </w:r>
            <w:r w:rsidRPr="00B23CA6">
              <w:rPr>
                <w:szCs w:val="28"/>
              </w:rPr>
              <w:t>нительные общеобр</w:t>
            </w:r>
            <w:r w:rsidRPr="00B23CA6">
              <w:rPr>
                <w:szCs w:val="28"/>
              </w:rPr>
              <w:t>а</w:t>
            </w:r>
            <w:r w:rsidRPr="00B23CA6">
              <w:rPr>
                <w:szCs w:val="28"/>
              </w:rPr>
              <w:t xml:space="preserve">зовательные программы в </w:t>
            </w:r>
            <w:r w:rsidRPr="00B23CA6">
              <w:rPr>
                <w:b/>
                <w:szCs w:val="28"/>
              </w:rPr>
              <w:t>сфере культуры</w:t>
            </w:r>
          </w:p>
        </w:tc>
      </w:tr>
      <w:tr w:rsidR="005001CD" w:rsidTr="00EB120C">
        <w:tc>
          <w:tcPr>
            <w:tcW w:w="1559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001CD" w:rsidRDefault="005001CD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001CD" w:rsidTr="00EB120C">
        <w:tc>
          <w:tcPr>
            <w:tcW w:w="15593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001CD" w:rsidRDefault="005001CD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5001CD" w:rsidRDefault="005001CD">
            <w:pPr>
              <w:jc w:val="both"/>
              <w:rPr>
                <w:sz w:val="28"/>
                <w:szCs w:val="28"/>
              </w:rPr>
            </w:pPr>
          </w:p>
        </w:tc>
      </w:tr>
      <w:tr w:rsidR="005001CD" w:rsidTr="00EB120C">
        <w:tc>
          <w:tcPr>
            <w:tcW w:w="155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001CD" w:rsidRDefault="005001CD">
            <w:pPr>
              <w:jc w:val="center"/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5001CD" w:rsidTr="00EB120C">
        <w:tc>
          <w:tcPr>
            <w:tcW w:w="155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01CD" w:rsidRDefault="005001C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001CD" w:rsidTr="00EB120C">
        <w:tc>
          <w:tcPr>
            <w:tcW w:w="15593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001CD" w:rsidRPr="00B23CA6" w:rsidRDefault="005001CD">
            <w:pPr>
              <w:jc w:val="center"/>
            </w:pPr>
            <w:proofErr w:type="gramStart"/>
            <w:r w:rsidRPr="00B23CA6">
              <w:rPr>
                <w:szCs w:val="28"/>
              </w:rPr>
              <w:t>аттестующегося</w:t>
            </w:r>
            <w:proofErr w:type="gramEnd"/>
            <w:r w:rsidRPr="00B23CA6">
              <w:rPr>
                <w:szCs w:val="28"/>
              </w:rPr>
              <w:t xml:space="preserve"> </w:t>
            </w:r>
            <w:r w:rsidRPr="00B23CA6">
              <w:rPr>
                <w:b/>
                <w:szCs w:val="28"/>
              </w:rPr>
              <w:t>на высшую</w:t>
            </w:r>
            <w:r w:rsidRPr="00B23CA6">
              <w:rPr>
                <w:szCs w:val="28"/>
              </w:rPr>
              <w:t xml:space="preserve"> квалификационную категорию</w:t>
            </w: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b/>
                <w:spacing w:val="-20"/>
              </w:rPr>
            </w:pPr>
            <w:r>
              <w:rPr>
                <w:b/>
                <w:szCs w:val="28"/>
              </w:rPr>
              <w:t>Критерии  и показатели уровня квалиф</w:t>
            </w:r>
            <w:r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5C52CD">
            <w:pPr>
              <w:ind w:left="34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Pr="00B23CA6" w:rsidRDefault="006C1CE9" w:rsidP="006C1CE9">
            <w:pPr>
              <w:ind w:right="57"/>
              <w:jc w:val="center"/>
              <w:rPr>
                <w:b/>
                <w:spacing w:val="-20"/>
              </w:rPr>
            </w:pPr>
            <w:r w:rsidRPr="00B23CA6">
              <w:rPr>
                <w:b/>
                <w:spacing w:val="-20"/>
              </w:rPr>
              <w:t xml:space="preserve">Основание </w:t>
            </w:r>
          </w:p>
          <w:p w:rsidR="006C1CE9" w:rsidRPr="00B23CA6" w:rsidRDefault="006C1CE9" w:rsidP="006C1CE9">
            <w:pPr>
              <w:ind w:right="57"/>
              <w:jc w:val="center"/>
              <w:rPr>
                <w:b/>
                <w:spacing w:val="-20"/>
              </w:rPr>
            </w:pPr>
            <w:r w:rsidRPr="00B23CA6">
              <w:rPr>
                <w:b/>
                <w:spacing w:val="-20"/>
              </w:rPr>
              <w:t>для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ind w:right="57"/>
              <w:jc w:val="center"/>
            </w:pPr>
            <w:r>
              <w:rPr>
                <w:b/>
                <w:spacing w:val="-20"/>
              </w:rPr>
              <w:t>Оценка экспертов</w:t>
            </w:r>
          </w:p>
        </w:tc>
      </w:tr>
      <w:tr w:rsidR="00D6362B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2B" w:rsidRDefault="00D6362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2B" w:rsidRDefault="00D6362B">
            <w:pPr>
              <w:ind w:right="57"/>
              <w:jc w:val="both"/>
            </w:pPr>
            <w:r>
              <w:rPr>
                <w:b/>
              </w:rPr>
              <w:t xml:space="preserve">Достижения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положительной динамики результатов освоения образовательных программ по итогам мон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торингов, проводимых организацией </w:t>
            </w: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175459">
            <w:pPr>
              <w:jc w:val="center"/>
              <w:rPr>
                <w:szCs w:val="28"/>
              </w:rPr>
            </w:pPr>
            <w:r>
              <w:rPr>
                <w:b/>
                <w:spacing w:val="-20"/>
              </w:rPr>
              <w:t>1</w:t>
            </w:r>
            <w:r w:rsidR="00175459">
              <w:rPr>
                <w:b/>
                <w:spacing w:val="-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Pr="003313BF" w:rsidRDefault="006C1CE9" w:rsidP="005C52CD">
            <w:pPr>
              <w:rPr>
                <w:b/>
                <w:spacing w:val="-20"/>
                <w:sz w:val="22"/>
                <w:szCs w:val="22"/>
              </w:rPr>
            </w:pPr>
            <w:r>
              <w:rPr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szCs w:val="28"/>
              </w:rPr>
              <w:t>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чающимися</w:t>
            </w:r>
            <w:proofErr w:type="gramEnd"/>
            <w:r>
              <w:rPr>
                <w:szCs w:val="28"/>
              </w:rPr>
              <w:t xml:space="preserve"> образовательных программ по результатам промеж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точной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1</w:t>
            </w:r>
          </w:p>
          <w:p w:rsidR="006C1CE9" w:rsidRDefault="006C1CE9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r>
              <w:rPr>
                <w:szCs w:val="28"/>
              </w:rPr>
              <w:t>-</w:t>
            </w:r>
            <w:r w:rsidR="00175459">
              <w:rPr>
                <w:szCs w:val="28"/>
              </w:rPr>
              <w:t xml:space="preserve"> </w:t>
            </w:r>
            <w:r>
              <w:t xml:space="preserve">отсутствие </w:t>
            </w:r>
            <w:proofErr w:type="gramStart"/>
            <w:r>
              <w:t>неуспевающих</w:t>
            </w:r>
            <w:proofErr w:type="gramEnd"/>
            <w:r>
              <w:t xml:space="preserve"> – 1</w:t>
            </w:r>
          </w:p>
          <w:p w:rsidR="006C1CE9" w:rsidRDefault="006C1CE9" w:rsidP="00D6362B">
            <w:pPr>
              <w:rPr>
                <w:b/>
                <w:spacing w:val="-20"/>
              </w:rPr>
            </w:pPr>
            <w:r>
              <w:t xml:space="preserve">- наличие </w:t>
            </w:r>
            <w:proofErr w:type="gramStart"/>
            <w:r>
              <w:t>неуспевающих</w:t>
            </w:r>
            <w:proofErr w:type="gramEnd"/>
            <w:r>
              <w:t xml:space="preserve">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</w:pPr>
            <w:r>
              <w:rPr>
                <w:szCs w:val="28"/>
              </w:rPr>
              <w:t>1.2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EF7E08" w:rsidP="005C52CD">
            <w:pPr>
              <w:rPr>
                <w:b/>
                <w:spacing w:val="-20"/>
              </w:rPr>
            </w:pPr>
            <w:r>
              <w:t>Процент</w:t>
            </w:r>
            <w:r w:rsidR="006C1CE9">
              <w:t xml:space="preserve"> обучающихся, успевающих на "4" и "5" по результатам промежуточной аттестации, в общей </w:t>
            </w:r>
            <w:proofErr w:type="gramStart"/>
            <w:r w:rsidR="006C1CE9">
              <w:t>численности</w:t>
            </w:r>
            <w:proofErr w:type="gramEnd"/>
            <w:r w:rsidR="006C1CE9">
              <w:t xml:space="preserve"> обучающихся у препод</w:t>
            </w:r>
            <w:r w:rsidR="006C1CE9">
              <w:t>а</w:t>
            </w:r>
            <w:r w:rsidR="006C1CE9">
              <w:t>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6</w:t>
            </w:r>
          </w:p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F7E08">
              <w:rPr>
                <w:szCs w:val="28"/>
              </w:rPr>
              <w:t xml:space="preserve">процентное увеличение результатов </w:t>
            </w:r>
            <w:r>
              <w:rPr>
                <w:szCs w:val="28"/>
              </w:rPr>
              <w:t xml:space="preserve"> – 6</w:t>
            </w:r>
          </w:p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-устойчивость высоких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зультатов – 4</w:t>
            </w:r>
          </w:p>
          <w:p w:rsidR="006C1CE9" w:rsidRDefault="006C1CE9" w:rsidP="00D6362B">
            <w:pPr>
              <w:rPr>
                <w:b/>
                <w:spacing w:val="-20"/>
              </w:rPr>
            </w:pPr>
            <w:r>
              <w:rPr>
                <w:szCs w:val="28"/>
              </w:rPr>
              <w:t>- менее 20%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Доля обучающихся, получивших </w:t>
            </w:r>
            <w:r>
              <w:t xml:space="preserve">«4» и «5» </w:t>
            </w:r>
            <w:r>
              <w:rPr>
                <w:szCs w:val="28"/>
              </w:rPr>
              <w:t>на</w:t>
            </w:r>
            <w:r>
              <w:t xml:space="preserve"> итог</w:t>
            </w:r>
            <w:r>
              <w:t>о</w:t>
            </w:r>
            <w:r>
              <w:t xml:space="preserve">вой аттестации,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</w:t>
            </w:r>
            <w:r>
              <w:t>ю</w:t>
            </w:r>
            <w:r>
              <w:t>щихся у 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  <w:p w:rsidR="006C1CE9" w:rsidRDefault="00EF7E08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принцип п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pStyle w:val="310"/>
              <w:jc w:val="left"/>
              <w:rPr>
                <w:sz w:val="24"/>
              </w:rPr>
            </w:pPr>
            <w:r>
              <w:rPr>
                <w:sz w:val="24"/>
              </w:rPr>
              <w:t>75% и более - 6</w:t>
            </w:r>
          </w:p>
          <w:p w:rsidR="006C1CE9" w:rsidRDefault="006C1CE9" w:rsidP="00D6362B">
            <w:pPr>
              <w:pStyle w:val="310"/>
              <w:jc w:val="left"/>
              <w:rPr>
                <w:sz w:val="24"/>
              </w:rPr>
            </w:pPr>
            <w:r>
              <w:rPr>
                <w:sz w:val="24"/>
              </w:rPr>
              <w:t>от 60% до 75 % - 5</w:t>
            </w:r>
          </w:p>
          <w:p w:rsidR="006C1CE9" w:rsidRDefault="006C1CE9" w:rsidP="00D6362B">
            <w:pPr>
              <w:pStyle w:val="310"/>
              <w:jc w:val="left"/>
              <w:rPr>
                <w:sz w:val="24"/>
              </w:rPr>
            </w:pPr>
            <w:r>
              <w:rPr>
                <w:sz w:val="24"/>
              </w:rPr>
              <w:t>от 40% до 60% - 4</w:t>
            </w:r>
          </w:p>
          <w:p w:rsidR="006C1CE9" w:rsidRDefault="006C1CE9" w:rsidP="00D6362B">
            <w:pPr>
              <w:pStyle w:val="310"/>
              <w:jc w:val="left"/>
              <w:rPr>
                <w:b/>
                <w:spacing w:val="-20"/>
              </w:rPr>
            </w:pPr>
            <w:r>
              <w:rPr>
                <w:sz w:val="24"/>
              </w:rPr>
              <w:t>менее 40%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Положительные </w:t>
            </w:r>
            <w:r>
              <w:t>результаты итоговой атт</w:t>
            </w:r>
            <w:r>
              <w:t>е</w:t>
            </w:r>
            <w:r>
              <w:t xml:space="preserve">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b/>
                <w:spacing w:val="-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75459">
              <w:rPr>
                <w:szCs w:val="28"/>
              </w:rPr>
              <w:t xml:space="preserve"> </w:t>
            </w:r>
            <w:r>
              <w:rPr>
                <w:szCs w:val="28"/>
              </w:rPr>
              <w:t>100% положительных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меток – 1</w:t>
            </w:r>
          </w:p>
          <w:p w:rsidR="006C1CE9" w:rsidRDefault="006C1CE9" w:rsidP="00D6362B">
            <w:pPr>
              <w:rPr>
                <w:b/>
                <w:spacing w:val="-20"/>
              </w:rPr>
            </w:pPr>
            <w:r>
              <w:rPr>
                <w:szCs w:val="28"/>
              </w:rPr>
              <w:t>-</w:t>
            </w:r>
            <w:r w:rsidR="00175459">
              <w:rPr>
                <w:szCs w:val="28"/>
              </w:rPr>
              <w:t xml:space="preserve"> </w:t>
            </w:r>
            <w:r>
              <w:rPr>
                <w:szCs w:val="28"/>
              </w:rPr>
              <w:t>менее 100 %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D6362B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2B" w:rsidRDefault="00D6362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2B" w:rsidRDefault="00D6362B">
            <w:pPr>
              <w:ind w:right="57"/>
              <w:jc w:val="both"/>
            </w:pPr>
            <w:r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ности, а также их участия в оли</w:t>
            </w:r>
            <w:r>
              <w:rPr>
                <w:b/>
              </w:rPr>
              <w:t>м</w:t>
            </w:r>
            <w:r>
              <w:rPr>
                <w:b/>
              </w:rPr>
              <w:t>пиадах, конкурсах, фестивалях, соревнованиях</w:t>
            </w: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175459">
            <w:pPr>
              <w:jc w:val="center"/>
              <w:rPr>
                <w:szCs w:val="28"/>
              </w:rPr>
            </w:pPr>
            <w:r>
              <w:rPr>
                <w:b/>
                <w:spacing w:val="-20"/>
              </w:rPr>
              <w:t>1</w:t>
            </w:r>
            <w:r w:rsidR="00175459">
              <w:rPr>
                <w:b/>
                <w:spacing w:val="-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</w:pPr>
            <w:r>
              <w:rPr>
                <w:szCs w:val="28"/>
              </w:rPr>
              <w:t>2.1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EA0FE8" w:rsidP="005C52CD">
            <w:pPr>
              <w:rPr>
                <w:b/>
                <w:spacing w:val="-20"/>
              </w:rPr>
            </w:pPr>
            <w:r>
              <w:t>Процент</w:t>
            </w:r>
            <w:r w:rsidR="006C1CE9">
              <w:t xml:space="preserve"> обучающихся, вовлеченных преподавателем в творческую (концертную, выставочную и т.п.) де</w:t>
            </w:r>
            <w:r w:rsidR="006C1CE9">
              <w:t>я</w:t>
            </w:r>
            <w:r w:rsidR="006C1CE9">
              <w:t xml:space="preserve">тельность, в общей </w:t>
            </w:r>
            <w:proofErr w:type="gramStart"/>
            <w:r w:rsidR="006C1CE9">
              <w:t>численности</w:t>
            </w:r>
            <w:proofErr w:type="gramEnd"/>
            <w:r w:rsidR="006C1CE9">
              <w:t xml:space="preserve"> обучающихся у пр</w:t>
            </w:r>
            <w:r w:rsidR="006C1CE9">
              <w:t>е</w:t>
            </w:r>
            <w:r w:rsidR="006C1CE9">
              <w:t>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от 40% и более- 2</w:t>
            </w:r>
          </w:p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от 30% до 40%- 1,5</w:t>
            </w:r>
          </w:p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от 20% до 30 % - 1</w:t>
            </w:r>
          </w:p>
          <w:p w:rsidR="006C1CE9" w:rsidRDefault="006C1CE9" w:rsidP="00D6362B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менее </w:t>
            </w:r>
            <w:r w:rsidR="00175459">
              <w:rPr>
                <w:szCs w:val="28"/>
              </w:rPr>
              <w:t>10</w:t>
            </w:r>
            <w:r>
              <w:rPr>
                <w:szCs w:val="28"/>
              </w:rPr>
              <w:t>-% – 0</w:t>
            </w:r>
          </w:p>
          <w:p w:rsidR="006C1CE9" w:rsidRDefault="006C1CE9" w:rsidP="00D6362B">
            <w:pPr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5C52CD">
            <w:pPr>
              <w:rPr>
                <w:b/>
                <w:spacing w:val="-20"/>
                <w:sz w:val="22"/>
                <w:szCs w:val="22"/>
              </w:rPr>
            </w:pPr>
            <w:proofErr w:type="gramStart"/>
            <w:r>
              <w:rPr>
                <w:szCs w:val="28"/>
              </w:rPr>
              <w:t>Участие обучающихся в творческих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приятиях разного уро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  <w:sz w:val="22"/>
                <w:szCs w:val="22"/>
              </w:rPr>
              <w:t>3</w:t>
            </w:r>
          </w:p>
          <w:p w:rsidR="006C1CE9" w:rsidRDefault="006C1CE9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сийский -3</w:t>
            </w:r>
          </w:p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-региональный, областной – 2,5</w:t>
            </w:r>
          </w:p>
          <w:p w:rsidR="006C1CE9" w:rsidRDefault="006C1CE9" w:rsidP="00D6362B">
            <w:r>
              <w:rPr>
                <w:szCs w:val="28"/>
              </w:rPr>
              <w:t>- муниципальный – 2</w:t>
            </w:r>
          </w:p>
          <w:p w:rsidR="006C1CE9" w:rsidRDefault="00693411" w:rsidP="00D6362B">
            <w:pPr>
              <w:rPr>
                <w:b/>
                <w:spacing w:val="-20"/>
              </w:rPr>
            </w:pPr>
            <w:r>
              <w:t>- образовательного учреждения –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2D097A" w:rsidP="00693411">
            <w:pPr>
              <w:snapToGrid w:val="0"/>
              <w:ind w:right="57"/>
              <w:jc w:val="both"/>
              <w:rPr>
                <w:b/>
                <w:spacing w:val="-20"/>
              </w:rPr>
            </w:pPr>
            <w:r>
              <w:rPr>
                <w:spacing w:val="-20"/>
              </w:rPr>
              <w:t>а</w:t>
            </w:r>
            <w:r w:rsidR="00693411" w:rsidRPr="00693411">
              <w:rPr>
                <w:spacing w:val="-20"/>
              </w:rPr>
              <w:t>фиши, программы, благодарственные письма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</w:pPr>
            <w:r>
              <w:rPr>
                <w:szCs w:val="28"/>
              </w:rPr>
              <w:t>2.3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5C52CD">
            <w:pPr>
              <w:rPr>
                <w:b/>
                <w:spacing w:val="-20"/>
              </w:rPr>
            </w:pPr>
            <w:r>
              <w:t>Участие обучающихся в конкурсных мер</w:t>
            </w:r>
            <w:r>
              <w:t>о</w:t>
            </w:r>
            <w:r>
              <w:t>приятиях (олимпиадах, конференциях, конкурсах, соревнов</w:t>
            </w:r>
            <w:r>
              <w:t>а</w:t>
            </w:r>
            <w:r>
              <w:t>ниях и т.п.) на разных уровнях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9341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4</w:t>
            </w:r>
          </w:p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D097A">
              <w:rPr>
                <w:spacing w:val="-20"/>
                <w:sz w:val="22"/>
                <w:szCs w:val="22"/>
              </w:rPr>
              <w:t xml:space="preserve">           </w:t>
            </w:r>
            <w:r>
              <w:rPr>
                <w:spacing w:val="-20"/>
                <w:sz w:val="22"/>
                <w:szCs w:val="22"/>
              </w:rPr>
              <w:t>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93411">
              <w:rPr>
                <w:szCs w:val="28"/>
              </w:rPr>
              <w:t xml:space="preserve"> очный, </w:t>
            </w:r>
            <w:r>
              <w:rPr>
                <w:szCs w:val="28"/>
              </w:rPr>
              <w:t>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ский </w:t>
            </w:r>
            <w:r w:rsidR="00693411">
              <w:rPr>
                <w:szCs w:val="28"/>
              </w:rPr>
              <w:t>– 4</w:t>
            </w:r>
          </w:p>
          <w:p w:rsidR="00693411" w:rsidRDefault="00693411" w:rsidP="00D6362B">
            <w:pPr>
              <w:rPr>
                <w:szCs w:val="28"/>
              </w:rPr>
            </w:pPr>
            <w:r>
              <w:rPr>
                <w:szCs w:val="28"/>
              </w:rPr>
              <w:t>- заочный 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сийский – 3,5</w:t>
            </w:r>
          </w:p>
          <w:p w:rsidR="00693411" w:rsidRDefault="00693411" w:rsidP="00D6362B">
            <w:pPr>
              <w:rPr>
                <w:szCs w:val="28"/>
              </w:rPr>
            </w:pPr>
            <w:r>
              <w:rPr>
                <w:szCs w:val="28"/>
              </w:rPr>
              <w:t>- очный 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ский </w:t>
            </w:r>
            <w:r w:rsidRPr="00E36F95">
              <w:rPr>
                <w:b/>
                <w:szCs w:val="28"/>
              </w:rPr>
              <w:t>фестиваль-конкурс</w:t>
            </w:r>
            <w:r>
              <w:rPr>
                <w:szCs w:val="28"/>
              </w:rPr>
              <w:t xml:space="preserve"> </w:t>
            </w:r>
            <w:r w:rsidR="00E36F95">
              <w:rPr>
                <w:szCs w:val="28"/>
              </w:rPr>
              <w:t>–</w:t>
            </w:r>
            <w:r>
              <w:rPr>
                <w:szCs w:val="28"/>
              </w:rPr>
              <w:t xml:space="preserve"> 3</w:t>
            </w:r>
          </w:p>
          <w:p w:rsidR="00E36F95" w:rsidRDefault="00E36F95" w:rsidP="00D6362B">
            <w:pPr>
              <w:rPr>
                <w:szCs w:val="28"/>
              </w:rPr>
            </w:pPr>
            <w:r>
              <w:rPr>
                <w:szCs w:val="28"/>
              </w:rPr>
              <w:t>- заочный 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сийский </w:t>
            </w:r>
            <w:r w:rsidRPr="00E36F95">
              <w:rPr>
                <w:b/>
                <w:szCs w:val="28"/>
              </w:rPr>
              <w:t>фестиваль-конкурс</w:t>
            </w:r>
            <w:r>
              <w:rPr>
                <w:b/>
                <w:szCs w:val="28"/>
              </w:rPr>
              <w:t xml:space="preserve"> </w:t>
            </w:r>
            <w:r w:rsidRPr="00E36F95">
              <w:rPr>
                <w:szCs w:val="28"/>
              </w:rPr>
              <w:t>– 2,5</w:t>
            </w:r>
          </w:p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36F95">
              <w:rPr>
                <w:szCs w:val="28"/>
              </w:rPr>
              <w:t xml:space="preserve"> </w:t>
            </w:r>
            <w:r>
              <w:rPr>
                <w:szCs w:val="28"/>
              </w:rPr>
              <w:t>региональный, областной – 2</w:t>
            </w:r>
          </w:p>
          <w:p w:rsidR="006C1CE9" w:rsidRDefault="006C1CE9" w:rsidP="00D6362B">
            <w:r>
              <w:rPr>
                <w:szCs w:val="28"/>
              </w:rPr>
              <w:t xml:space="preserve">- муниципальный – </w:t>
            </w:r>
            <w:r w:rsidR="00E36F95">
              <w:rPr>
                <w:szCs w:val="28"/>
              </w:rPr>
              <w:t>1</w:t>
            </w:r>
          </w:p>
          <w:p w:rsidR="006C1CE9" w:rsidRDefault="00E36F95" w:rsidP="00D6362B">
            <w:pPr>
              <w:pStyle w:val="310"/>
              <w:jc w:val="left"/>
              <w:rPr>
                <w:b/>
                <w:spacing w:val="-20"/>
              </w:rPr>
            </w:pPr>
            <w:r>
              <w:rPr>
                <w:sz w:val="24"/>
                <w:szCs w:val="24"/>
              </w:rPr>
              <w:t>- образовательного учреждения – 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Pr="00E36F95" w:rsidRDefault="002D097A" w:rsidP="00E36F95">
            <w:pPr>
              <w:snapToGrid w:val="0"/>
              <w:ind w:right="57"/>
              <w:rPr>
                <w:spacing w:val="-20"/>
              </w:rPr>
            </w:pPr>
            <w:r>
              <w:rPr>
                <w:spacing w:val="-20"/>
              </w:rPr>
              <w:t>дипломы</w:t>
            </w:r>
            <w:r w:rsidR="00E36F95">
              <w:rPr>
                <w:spacing w:val="-20"/>
              </w:rPr>
              <w:t>,</w:t>
            </w:r>
            <w:r>
              <w:rPr>
                <w:spacing w:val="-20"/>
              </w:rPr>
              <w:t xml:space="preserve">  </w:t>
            </w:r>
            <w:r w:rsidR="00E36F95">
              <w:rPr>
                <w:spacing w:val="-20"/>
              </w:rPr>
              <w:t>афиши, программы, благ</w:t>
            </w:r>
            <w:r w:rsidR="00E36F95">
              <w:rPr>
                <w:spacing w:val="-20"/>
              </w:rPr>
              <w:t>о</w:t>
            </w:r>
            <w:r w:rsidR="00E36F95">
              <w:rPr>
                <w:spacing w:val="-20"/>
              </w:rPr>
              <w:t>дарственные письма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5C52CD">
            <w:pPr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>Наличие призовых мест (1-5) в конкурсных мер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приятиях разн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E36F9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5</w:t>
            </w:r>
          </w:p>
          <w:p w:rsidR="006C1CE9" w:rsidRDefault="002D097A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</w:t>
            </w:r>
            <w:r w:rsidR="006C1CE9">
              <w:rPr>
                <w:spacing w:val="-20"/>
                <w:sz w:val="22"/>
                <w:szCs w:val="22"/>
              </w:rPr>
              <w:t>ринцип</w:t>
            </w:r>
            <w:r>
              <w:rPr>
                <w:spacing w:val="-20"/>
                <w:sz w:val="22"/>
                <w:szCs w:val="22"/>
              </w:rPr>
              <w:t xml:space="preserve">          </w:t>
            </w:r>
            <w:r w:rsidR="006C1CE9">
              <w:rPr>
                <w:spacing w:val="-20"/>
                <w:sz w:val="22"/>
                <w:szCs w:val="22"/>
              </w:rPr>
              <w:t xml:space="preserve"> поглощ</w:t>
            </w:r>
            <w:r w:rsidR="006C1CE9">
              <w:rPr>
                <w:spacing w:val="-20"/>
                <w:sz w:val="22"/>
                <w:szCs w:val="22"/>
              </w:rPr>
              <w:t>е</w:t>
            </w:r>
            <w:r w:rsidR="006C1CE9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36F95">
              <w:rPr>
                <w:szCs w:val="28"/>
              </w:rPr>
              <w:t xml:space="preserve">очный </w:t>
            </w:r>
            <w:r>
              <w:rPr>
                <w:szCs w:val="28"/>
              </w:rPr>
              <w:t>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</w:t>
            </w:r>
            <w:r w:rsidR="00E36F95">
              <w:rPr>
                <w:szCs w:val="28"/>
              </w:rPr>
              <w:t>5</w:t>
            </w:r>
          </w:p>
          <w:p w:rsidR="00E36F95" w:rsidRDefault="00E36F95" w:rsidP="00D6362B">
            <w:pPr>
              <w:rPr>
                <w:szCs w:val="28"/>
              </w:rPr>
            </w:pPr>
            <w:r>
              <w:rPr>
                <w:szCs w:val="28"/>
              </w:rPr>
              <w:t>- заочный 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сийский – 4</w:t>
            </w:r>
          </w:p>
          <w:p w:rsidR="00E36F95" w:rsidRDefault="00E36F95" w:rsidP="00D6362B">
            <w:pPr>
              <w:rPr>
                <w:szCs w:val="28"/>
              </w:rPr>
            </w:pPr>
            <w:r>
              <w:rPr>
                <w:szCs w:val="28"/>
              </w:rPr>
              <w:t>- очный 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ский </w:t>
            </w:r>
            <w:r w:rsidRPr="00E36F95">
              <w:rPr>
                <w:b/>
                <w:szCs w:val="28"/>
              </w:rPr>
              <w:t>фестиваль-конкурс</w:t>
            </w:r>
            <w:r>
              <w:rPr>
                <w:szCs w:val="28"/>
              </w:rPr>
              <w:t xml:space="preserve"> – 3,5</w:t>
            </w:r>
          </w:p>
          <w:p w:rsidR="00E36F95" w:rsidRPr="00E36F95" w:rsidRDefault="00E36F95" w:rsidP="00D6362B">
            <w:pPr>
              <w:rPr>
                <w:szCs w:val="28"/>
              </w:rPr>
            </w:pPr>
            <w:r>
              <w:rPr>
                <w:szCs w:val="28"/>
              </w:rPr>
              <w:t>- заочный 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сийский </w:t>
            </w:r>
            <w:r w:rsidRPr="00E36F95">
              <w:rPr>
                <w:b/>
                <w:szCs w:val="28"/>
              </w:rPr>
              <w:t>фестиваль-конкурс</w:t>
            </w:r>
            <w:r>
              <w:rPr>
                <w:b/>
                <w:szCs w:val="28"/>
              </w:rPr>
              <w:t xml:space="preserve"> - </w:t>
            </w:r>
            <w:r>
              <w:rPr>
                <w:szCs w:val="28"/>
              </w:rPr>
              <w:t>3</w:t>
            </w:r>
          </w:p>
          <w:p w:rsidR="006C1CE9" w:rsidRDefault="006C1CE9" w:rsidP="00D6362B">
            <w:r>
              <w:rPr>
                <w:szCs w:val="28"/>
              </w:rPr>
              <w:t xml:space="preserve">-региональный, областной – </w:t>
            </w:r>
            <w:r w:rsidR="00E36F95">
              <w:rPr>
                <w:szCs w:val="28"/>
              </w:rPr>
              <w:t>2</w:t>
            </w:r>
            <w:r>
              <w:rPr>
                <w:szCs w:val="28"/>
              </w:rPr>
              <w:t>,5</w:t>
            </w:r>
          </w:p>
          <w:p w:rsidR="006C1CE9" w:rsidRDefault="006C1CE9" w:rsidP="00D6362B">
            <w:pPr>
              <w:pStyle w:val="3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муниципальный – </w:t>
            </w:r>
            <w:r w:rsidR="00E36F95">
              <w:rPr>
                <w:sz w:val="24"/>
                <w:szCs w:val="24"/>
              </w:rPr>
              <w:t>1,5</w:t>
            </w:r>
          </w:p>
          <w:p w:rsidR="006C1CE9" w:rsidRPr="00E36F95" w:rsidRDefault="00E36F95" w:rsidP="00D6362B">
            <w:pPr>
              <w:pStyle w:val="3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-образовательного учреждения - 1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Pr="00E36F95" w:rsidRDefault="002D097A" w:rsidP="00E36F95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д</w:t>
            </w:r>
            <w:r w:rsidR="00E36F95">
              <w:rPr>
                <w:spacing w:val="-20"/>
              </w:rPr>
              <w:t>ипломы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D6362B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2B" w:rsidRDefault="00D6362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2B" w:rsidRDefault="00D6362B">
            <w:pPr>
              <w:ind w:right="57"/>
              <w:jc w:val="both"/>
            </w:pPr>
            <w:r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>
              <w:rPr>
                <w:b/>
              </w:rPr>
              <w:t>о</w:t>
            </w:r>
            <w:r>
              <w:rPr>
                <w:b/>
              </w:rPr>
              <w:t>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</w:t>
            </w:r>
            <w:r>
              <w:rPr>
                <w:b/>
              </w:rPr>
              <w:t>ь</w:t>
            </w:r>
            <w:r>
              <w:rPr>
                <w:b/>
              </w:rPr>
              <w:t>ной и инновационной</w:t>
            </w:r>
          </w:p>
        </w:tc>
      </w:tr>
      <w:tr w:rsidR="006C1CE9" w:rsidTr="00A94859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B70520">
            <w:pPr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</w:pPr>
          </w:p>
        </w:tc>
      </w:tr>
      <w:tr w:rsidR="00D6362B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2B" w:rsidRDefault="00D6362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2B" w:rsidRDefault="00D6362B">
            <w:pPr>
              <w:ind w:right="57"/>
              <w:jc w:val="both"/>
            </w:pPr>
            <w:r>
              <w:rPr>
                <w:b/>
              </w:rPr>
              <w:t>Личный вклад в совершенствование методов обучения и воспитания и продуктивное использование новых образовательных техн</w:t>
            </w:r>
            <w:r>
              <w:rPr>
                <w:b/>
              </w:rPr>
              <w:t>о</w:t>
            </w:r>
            <w:r>
              <w:rPr>
                <w:b/>
              </w:rPr>
              <w:t>логий</w:t>
            </w:r>
          </w:p>
        </w:tc>
      </w:tr>
      <w:tr w:rsidR="006C1CE9" w:rsidTr="00A94859">
        <w:trPr>
          <w:trHeight w:val="7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</w:pPr>
            <w:r>
              <w:t>3.1.1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E36F95">
            <w:pPr>
              <w:jc w:val="both"/>
              <w:rPr>
                <w:b/>
              </w:rPr>
            </w:pPr>
            <w:r>
              <w:t>Знание</w:t>
            </w:r>
            <w:r w:rsidR="00E36F95">
              <w:t xml:space="preserve"> и использование общепедагогических мет</w:t>
            </w:r>
            <w:r w:rsidR="00E36F95">
              <w:t>о</w:t>
            </w:r>
            <w:r w:rsidR="00E36F95">
              <w:t>дов, информационно-коммуникационных технологий, электронных (цифровых) образовательных ресурсов в образовательном процессе обучения и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pStyle w:val="3"/>
              <w:jc w:val="left"/>
            </w:pPr>
            <w:r>
              <w:rPr>
                <w:color w:val="auto"/>
                <w:sz w:val="24"/>
                <w:szCs w:val="24"/>
              </w:rPr>
              <w:t>да – 2</w:t>
            </w:r>
          </w:p>
          <w:p w:rsidR="006C1CE9" w:rsidRDefault="006C1CE9" w:rsidP="005C52CD">
            <w:r>
              <w:t>нет –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</w:pPr>
          </w:p>
        </w:tc>
      </w:tr>
      <w:tr w:rsidR="006C1CE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</w:pPr>
            <w:r>
              <w:lastRenderedPageBreak/>
              <w:t xml:space="preserve">3.1.2 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E36F95">
            <w:pPr>
              <w:jc w:val="both"/>
              <w:rPr>
                <w:b/>
              </w:rPr>
            </w:pPr>
            <w:r>
              <w:t xml:space="preserve">Использование </w:t>
            </w:r>
            <w:r w:rsidR="00E36F95">
              <w:t>профессиональных</w:t>
            </w:r>
            <w:r>
              <w:rPr>
                <w:i/>
              </w:rPr>
              <w:t xml:space="preserve"> </w:t>
            </w:r>
            <w:r>
              <w:t>методов</w:t>
            </w:r>
            <w:r w:rsidR="00E36F95">
              <w:t xml:space="preserve"> обучения и воспитания, учитывающих особенности обуча</w:t>
            </w:r>
            <w:r w:rsidR="00E36F95">
              <w:t>ю</w:t>
            </w:r>
            <w:r w:rsidR="00E36F95">
              <w:t>щихся (выдающиеся особенности; ограниченные во</w:t>
            </w:r>
            <w:r w:rsidR="00E36F95">
              <w:t>з</w:t>
            </w:r>
            <w:r w:rsidR="00E36F95">
              <w:t>можности здоровья; и т.п.)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</w:t>
            </w:r>
          </w:p>
          <w:p w:rsidR="006C1CE9" w:rsidRDefault="006C1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r>
              <w:t>да - 2</w:t>
            </w:r>
          </w:p>
          <w:p w:rsidR="006C1CE9" w:rsidRDefault="006C1CE9" w:rsidP="00D6362B">
            <w:r>
              <w:t>нет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</w:pPr>
          </w:p>
        </w:tc>
      </w:tr>
      <w:tr w:rsidR="00E634C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</w:pPr>
            <w:r>
              <w:t xml:space="preserve">3.1.3 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E634C9">
            <w:pPr>
              <w:rPr>
                <w:b/>
              </w:rPr>
            </w:pPr>
            <w:r>
              <w:t>Результативность использования методов и технол</w:t>
            </w:r>
            <w:r>
              <w:t>о</w:t>
            </w:r>
            <w:r>
              <w:t xml:space="preserve">гий обучения и воспитания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634C9" w:rsidRPr="002D097A" w:rsidRDefault="00E634C9">
            <w:pPr>
              <w:jc w:val="center"/>
              <w:rPr>
                <w:sz w:val="22"/>
                <w:szCs w:val="22"/>
              </w:rPr>
            </w:pPr>
            <w:r w:rsidRPr="002D097A">
              <w:rPr>
                <w:sz w:val="22"/>
                <w:szCs w:val="22"/>
              </w:rPr>
              <w:t>принцип поглощ</w:t>
            </w:r>
            <w:r w:rsidRPr="002D097A">
              <w:rPr>
                <w:sz w:val="22"/>
                <w:szCs w:val="22"/>
              </w:rPr>
              <w:t>е</w:t>
            </w:r>
            <w:r w:rsidRPr="002D097A">
              <w:rPr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E634C9">
            <w:r>
              <w:t>- стабильно высокий уровень резул</w:t>
            </w:r>
            <w:r>
              <w:t>ь</w:t>
            </w:r>
            <w:r>
              <w:t>татов – 2</w:t>
            </w:r>
          </w:p>
          <w:p w:rsidR="00E634C9" w:rsidRDefault="00E634C9" w:rsidP="00E634C9">
            <w:r>
              <w:t>-</w:t>
            </w:r>
            <w:r w:rsidR="003313BF">
              <w:rPr>
                <w:lang w:val="en-US"/>
              </w:rPr>
              <w:t xml:space="preserve"> </w:t>
            </w:r>
            <w:r>
              <w:t>положительная динамика результ</w:t>
            </w:r>
            <w:r>
              <w:t>а</w:t>
            </w:r>
            <w:r>
              <w:t>тов – 2</w:t>
            </w:r>
          </w:p>
          <w:p w:rsidR="00E634C9" w:rsidRDefault="00E634C9" w:rsidP="00E634C9">
            <w:r>
              <w:t>нет – 0</w:t>
            </w:r>
          </w:p>
          <w:p w:rsidR="00E634C9" w:rsidRDefault="00E634C9" w:rsidP="00E634C9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Default="00E634C9">
            <w:pPr>
              <w:snapToGrid w:val="0"/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</w:pPr>
          </w:p>
        </w:tc>
      </w:tr>
      <w:tr w:rsidR="00E634C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3.2.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C9" w:rsidRDefault="00E634C9">
            <w:pPr>
              <w:ind w:right="57"/>
              <w:jc w:val="both"/>
            </w:pPr>
            <w:r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</w:t>
            </w:r>
            <w:r>
              <w:rPr>
                <w:b/>
              </w:rPr>
              <w:t>с</w:t>
            </w:r>
            <w:r>
              <w:rPr>
                <w:b/>
              </w:rPr>
              <w:t>ле экспериментальной и иннов</w:t>
            </w:r>
            <w:r>
              <w:rPr>
                <w:b/>
              </w:rPr>
              <w:t>а</w:t>
            </w:r>
            <w:r>
              <w:rPr>
                <w:b/>
              </w:rPr>
              <w:t>ционной</w:t>
            </w:r>
          </w:p>
        </w:tc>
      </w:tr>
      <w:tr w:rsidR="00E634C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rPr>
                <w:b/>
                <w:spacing w:val="-20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квалификации и др.) на разных уровнях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4E780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3</w:t>
            </w:r>
          </w:p>
          <w:p w:rsidR="00E634C9" w:rsidRDefault="00E634C9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D097A">
              <w:rPr>
                <w:spacing w:val="-20"/>
                <w:sz w:val="22"/>
                <w:szCs w:val="22"/>
              </w:rPr>
              <w:t xml:space="preserve">           </w:t>
            </w:r>
            <w:r>
              <w:rPr>
                <w:spacing w:val="-20"/>
                <w:sz w:val="22"/>
                <w:szCs w:val="22"/>
              </w:rPr>
              <w:t>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  <w:p w:rsidR="00E634C9" w:rsidRDefault="00E63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D6362B">
            <w:pPr>
              <w:pStyle w:val="5"/>
              <w:spacing w:before="0" w:after="0"/>
              <w:rPr>
                <w:sz w:val="24"/>
                <w:szCs w:val="24"/>
              </w:rPr>
            </w:pPr>
            <w:r>
              <w:rPr>
                <w:b w:val="0"/>
                <w:i w:val="0"/>
                <w:szCs w:val="28"/>
              </w:rPr>
              <w:t>-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федеральный – 3</w:t>
            </w:r>
          </w:p>
          <w:p w:rsidR="00E634C9" w:rsidRDefault="00E634C9" w:rsidP="00D6362B">
            <w:pPr>
              <w:pStyle w:val="3"/>
              <w:jc w:val="left"/>
            </w:pPr>
            <w:r>
              <w:rPr>
                <w:bCs/>
                <w:iCs/>
                <w:sz w:val="24"/>
                <w:szCs w:val="24"/>
              </w:rPr>
              <w:t>-областной – 2,5</w:t>
            </w:r>
          </w:p>
          <w:p w:rsidR="00E634C9" w:rsidRDefault="00E634C9" w:rsidP="00D6362B">
            <w:r>
              <w:t>-муниципальный – 2</w:t>
            </w:r>
          </w:p>
          <w:p w:rsidR="00E634C9" w:rsidRDefault="00A6745A" w:rsidP="00D6362B">
            <w:pPr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Pr="00E634C9" w:rsidRDefault="002D097A" w:rsidP="00E634C9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="00E634C9">
              <w:rPr>
                <w:spacing w:val="-20"/>
              </w:rPr>
              <w:t>опии материалов конференций и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634C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rPr>
                <w:b/>
                <w:spacing w:val="-2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</w:t>
            </w:r>
            <w:r>
              <w:rPr>
                <w:bCs/>
                <w:iCs/>
                <w:color w:val="000000"/>
                <w:szCs w:val="28"/>
              </w:rPr>
              <w:t>е</w:t>
            </w:r>
            <w:r>
              <w:rPr>
                <w:bCs/>
                <w:iCs/>
                <w:color w:val="000000"/>
                <w:szCs w:val="28"/>
              </w:rPr>
              <w:t>ском опыте (статьи, брошюры и др.) в рецензируемых и</w:t>
            </w:r>
            <w:r>
              <w:rPr>
                <w:bCs/>
                <w:iCs/>
                <w:color w:val="000000"/>
                <w:szCs w:val="28"/>
              </w:rPr>
              <w:t>з</w:t>
            </w:r>
            <w:r>
              <w:rPr>
                <w:bCs/>
                <w:iCs/>
                <w:color w:val="000000"/>
                <w:szCs w:val="28"/>
              </w:rPr>
              <w:t>даниях различного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2</w:t>
            </w:r>
          </w:p>
          <w:p w:rsidR="00E634C9" w:rsidRDefault="00E634C9">
            <w:pPr>
              <w:jc w:val="center"/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D097A">
              <w:rPr>
                <w:spacing w:val="-20"/>
                <w:sz w:val="22"/>
                <w:szCs w:val="22"/>
              </w:rPr>
              <w:t xml:space="preserve">           </w:t>
            </w:r>
            <w:r>
              <w:rPr>
                <w:spacing w:val="-20"/>
                <w:sz w:val="22"/>
                <w:szCs w:val="22"/>
              </w:rPr>
              <w:t>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D6362B">
            <w:pPr>
              <w:pStyle w:val="5"/>
              <w:spacing w:before="0"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-федеральный - 2</w:t>
            </w:r>
          </w:p>
          <w:p w:rsidR="00E634C9" w:rsidRDefault="00E634C9" w:rsidP="00D6362B">
            <w:pPr>
              <w:pStyle w:val="3"/>
              <w:jc w:val="left"/>
            </w:pPr>
            <w:r>
              <w:rPr>
                <w:bCs/>
                <w:iCs/>
                <w:sz w:val="24"/>
                <w:szCs w:val="24"/>
              </w:rPr>
              <w:t>-областной – 1,5</w:t>
            </w:r>
          </w:p>
          <w:p w:rsidR="00E634C9" w:rsidRDefault="00E634C9" w:rsidP="00D6362B">
            <w:r>
              <w:t>-муниципальный – 1</w:t>
            </w:r>
          </w:p>
          <w:p w:rsidR="00E634C9" w:rsidRDefault="00E634C9" w:rsidP="00D6362B">
            <w:pPr>
              <w:rPr>
                <w:b/>
                <w:spacing w:val="-20"/>
              </w:rPr>
            </w:pPr>
            <w:r>
              <w:t>нет –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Pr="00E634C9" w:rsidRDefault="002D097A" w:rsidP="002D097A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="00E634C9">
              <w:rPr>
                <w:spacing w:val="-20"/>
              </w:rPr>
              <w:t>опи</w:t>
            </w:r>
            <w:r>
              <w:rPr>
                <w:spacing w:val="-20"/>
              </w:rPr>
              <w:t>и свидетельств</w:t>
            </w:r>
            <w:r w:rsidR="00E634C9">
              <w:rPr>
                <w:spacing w:val="-20"/>
              </w:rPr>
              <w:t xml:space="preserve"> о публикаци</w:t>
            </w:r>
            <w:r>
              <w:rPr>
                <w:spacing w:val="-20"/>
              </w:rPr>
              <w:t>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634C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0521A2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Наличие </w:t>
            </w:r>
            <w:r w:rsidR="000521A2">
              <w:rPr>
                <w:szCs w:val="28"/>
              </w:rPr>
              <w:t>и</w:t>
            </w:r>
            <w:r>
              <w:rPr>
                <w:szCs w:val="28"/>
              </w:rPr>
              <w:t xml:space="preserve">нтернет </w:t>
            </w:r>
            <w:r w:rsidR="000521A2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публикаций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D6362B">
            <w:pPr>
              <w:rPr>
                <w:szCs w:val="28"/>
              </w:rPr>
            </w:pPr>
            <w:r>
              <w:rPr>
                <w:szCs w:val="28"/>
              </w:rPr>
              <w:t xml:space="preserve">-да </w:t>
            </w:r>
            <w:r w:rsidR="000521A2">
              <w:rPr>
                <w:szCs w:val="28"/>
              </w:rPr>
              <w:t>–</w:t>
            </w:r>
            <w:r>
              <w:rPr>
                <w:szCs w:val="28"/>
              </w:rPr>
              <w:t xml:space="preserve"> 1</w:t>
            </w:r>
          </w:p>
          <w:p w:rsidR="00E634C9" w:rsidRDefault="00E634C9" w:rsidP="00D6362B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-нет </w:t>
            </w:r>
            <w:r w:rsidR="000521A2">
              <w:rPr>
                <w:szCs w:val="28"/>
              </w:rPr>
              <w:t>–</w:t>
            </w:r>
            <w:r>
              <w:rPr>
                <w:szCs w:val="28"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Pr="000521A2" w:rsidRDefault="002D097A" w:rsidP="002D097A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="000521A2">
              <w:rPr>
                <w:spacing w:val="-20"/>
              </w:rPr>
              <w:t>опи</w:t>
            </w:r>
            <w:r>
              <w:rPr>
                <w:spacing w:val="-20"/>
              </w:rPr>
              <w:t>и</w:t>
            </w:r>
            <w:r w:rsidR="000521A2">
              <w:rPr>
                <w:spacing w:val="-20"/>
              </w:rPr>
              <w:t xml:space="preserve"> свидетельств о размещении мат</w:t>
            </w:r>
            <w:r w:rsidR="000521A2">
              <w:rPr>
                <w:spacing w:val="-20"/>
              </w:rPr>
              <w:t>е</w:t>
            </w:r>
            <w:r w:rsidR="000521A2">
              <w:rPr>
                <w:spacing w:val="-20"/>
              </w:rPr>
              <w:t>риал</w:t>
            </w:r>
            <w:r>
              <w:rPr>
                <w:spacing w:val="-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0521A2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A2" w:rsidRDefault="000521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A2" w:rsidRDefault="000521A2" w:rsidP="000521A2">
            <w:pPr>
              <w:rPr>
                <w:szCs w:val="28"/>
              </w:rPr>
            </w:pPr>
            <w:r>
              <w:rPr>
                <w:szCs w:val="28"/>
              </w:rPr>
              <w:t>Участие в инновационной или экспериментальной деятельности различного уровня (наличие авторских программ)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A2" w:rsidRDefault="000521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A2" w:rsidRDefault="000521A2" w:rsidP="00D6362B">
            <w:pPr>
              <w:rPr>
                <w:szCs w:val="28"/>
              </w:rPr>
            </w:pPr>
            <w:r>
              <w:rPr>
                <w:szCs w:val="28"/>
              </w:rPr>
              <w:t>- да – 1</w:t>
            </w:r>
          </w:p>
          <w:p w:rsidR="000521A2" w:rsidRDefault="000521A2" w:rsidP="00D6362B">
            <w:pPr>
              <w:rPr>
                <w:szCs w:val="28"/>
              </w:rPr>
            </w:pPr>
            <w:r>
              <w:rPr>
                <w:szCs w:val="28"/>
              </w:rPr>
              <w:t>- нет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A2" w:rsidRDefault="000521A2" w:rsidP="000521A2">
            <w:pPr>
              <w:snapToGrid w:val="0"/>
              <w:ind w:right="57"/>
              <w:jc w:val="both"/>
              <w:rPr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A2" w:rsidRDefault="000521A2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634C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both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C9" w:rsidRDefault="00E634C9">
            <w:pPr>
              <w:ind w:right="57"/>
              <w:jc w:val="both"/>
            </w:pPr>
            <w:r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E634C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bCs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rPr>
                <w:b/>
                <w:szCs w:val="28"/>
              </w:rPr>
            </w:pPr>
            <w:r>
              <w:rPr>
                <w:bCs/>
              </w:rPr>
              <w:t>Участие в экспертных группах и комиссиях по нез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висимой оценке качества образования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E634C9" w:rsidRDefault="00E63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pStyle w:val="3"/>
              <w:jc w:val="left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 – 2</w:t>
            </w:r>
          </w:p>
          <w:p w:rsidR="00E634C9" w:rsidRDefault="00E634C9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634C9" w:rsidTr="00A94859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rPr>
                <w:b/>
                <w:szCs w:val="28"/>
              </w:rPr>
            </w:pPr>
            <w:r>
              <w:rPr>
                <w:szCs w:val="28"/>
              </w:rPr>
              <w:t>Личное участие преподавателя в творческих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приятиях (выставки, концерты, лекторская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бота, разработка сценариев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pStyle w:val="3"/>
              <w:jc w:val="left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 – 2</w:t>
            </w:r>
          </w:p>
          <w:p w:rsidR="00E634C9" w:rsidRDefault="00E634C9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634C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3.3.3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>Наличие поощрений (благодарности, Почетные 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моты и др.), полученных в сфере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или по профилю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2</w:t>
            </w:r>
          </w:p>
          <w:p w:rsidR="00E634C9" w:rsidRDefault="00E634C9" w:rsidP="00EB38E3">
            <w:pPr>
              <w:jc w:val="center"/>
            </w:pPr>
            <w:r>
              <w:rPr>
                <w:spacing w:val="-20"/>
                <w:sz w:val="22"/>
                <w:szCs w:val="22"/>
              </w:rPr>
              <w:t>принцип п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r>
              <w:t>-федеральный - 2</w:t>
            </w:r>
          </w:p>
          <w:p w:rsidR="00E634C9" w:rsidRDefault="00E634C9" w:rsidP="005C52CD">
            <w:r>
              <w:t>-областной – 1,5</w:t>
            </w:r>
          </w:p>
          <w:p w:rsidR="00E634C9" w:rsidRDefault="00E634C9" w:rsidP="005C52CD">
            <w:pPr>
              <w:rPr>
                <w:szCs w:val="28"/>
              </w:rPr>
            </w:pPr>
            <w:r>
              <w:t>- муниципал</w:t>
            </w:r>
            <w:r>
              <w:t>ь</w:t>
            </w:r>
            <w:r>
              <w:t>ный – 1</w:t>
            </w:r>
          </w:p>
          <w:p w:rsidR="00E634C9" w:rsidRDefault="00E634C9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3.3.4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Pr="008F46B8" w:rsidRDefault="00B70520" w:rsidP="00BD0AA5">
            <w:pPr>
              <w:rPr>
                <w:iCs/>
              </w:rPr>
            </w:pPr>
            <w:r>
              <w:rPr>
                <w:iCs/>
              </w:rPr>
              <w:t>Руководство коллективом</w:t>
            </w:r>
            <w:r w:rsidRPr="008F46B8">
              <w:rPr>
                <w:iCs/>
              </w:rPr>
              <w:t xml:space="preserve">, который имеет звание </w:t>
            </w:r>
            <w:r w:rsidRPr="008F46B8">
              <w:rPr>
                <w:iCs/>
              </w:rPr>
              <w:lastRenderedPageBreak/>
              <w:t>«Народный», «Образцовый</w:t>
            </w:r>
            <w:r>
              <w:rPr>
                <w:iCs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BD0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BD0AA5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 – 3</w:t>
            </w:r>
          </w:p>
          <w:p w:rsidR="00B70520" w:rsidRPr="000908F8" w:rsidRDefault="00B70520" w:rsidP="00BD0AA5">
            <w:r>
              <w:lastRenderedPageBreak/>
              <w:t>нет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Pr="000908F8" w:rsidRDefault="002D097A" w:rsidP="00BD0AA5">
            <w:r>
              <w:lastRenderedPageBreak/>
              <w:t>к</w:t>
            </w:r>
            <w:r w:rsidR="00B70520">
              <w:t>опия приказа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lastRenderedPageBreak/>
              <w:t xml:space="preserve">4 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0" w:rsidRDefault="00B70520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</w:t>
            </w:r>
            <w:r>
              <w:rPr>
                <w:b/>
              </w:rPr>
              <w:t>о</w:t>
            </w:r>
            <w:r>
              <w:rPr>
                <w:b/>
              </w:rPr>
              <w:t>граммно-методического сопровождения образов</w:t>
            </w:r>
            <w:r>
              <w:rPr>
                <w:b/>
              </w:rPr>
              <w:t>а</w:t>
            </w:r>
            <w:r>
              <w:rPr>
                <w:b/>
              </w:rPr>
              <w:t>тельного процесса, профессиональных конкурсах</w:t>
            </w:r>
          </w:p>
          <w:p w:rsidR="00B70520" w:rsidRDefault="00B70520">
            <w:pPr>
              <w:ind w:right="57"/>
              <w:jc w:val="both"/>
            </w:pPr>
          </w:p>
        </w:tc>
      </w:tr>
      <w:tr w:rsidR="00B70520" w:rsidTr="00A94859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B70520">
            <w:pPr>
              <w:snapToGrid w:val="0"/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iCs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5C52CD">
            <w:pPr>
              <w:rPr>
                <w:b/>
                <w:szCs w:val="28"/>
              </w:rPr>
            </w:pPr>
            <w:r>
              <w:rPr>
                <w:iCs/>
              </w:rPr>
              <w:t>Активность участия в методических объед</w:t>
            </w:r>
            <w:r>
              <w:rPr>
                <w:iCs/>
              </w:rPr>
              <w:t>и</w:t>
            </w:r>
            <w:r>
              <w:rPr>
                <w:iCs/>
              </w:rPr>
              <w:t>нениях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>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B70520" w:rsidRDefault="00B70520">
            <w:pPr>
              <w:jc w:val="center"/>
              <w:rPr>
                <w:i/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  <w:p w:rsidR="00B70520" w:rsidRDefault="00B70520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5C52CD">
            <w:r>
              <w:t>-руководство методическим объед</w:t>
            </w:r>
            <w:r>
              <w:t>и</w:t>
            </w:r>
            <w:r>
              <w:t>нением не менее 3 лет – 2</w:t>
            </w:r>
          </w:p>
          <w:p w:rsidR="00B70520" w:rsidRDefault="00B70520" w:rsidP="005C52CD">
            <w:r>
              <w:t>- участие в работе методических об</w:t>
            </w:r>
            <w:r>
              <w:t>ъ</w:t>
            </w:r>
            <w:r>
              <w:t xml:space="preserve">единений – 1  </w:t>
            </w:r>
          </w:p>
          <w:p w:rsidR="00B70520" w:rsidRDefault="00B70520" w:rsidP="005C52CD">
            <w:pPr>
              <w:pStyle w:val="3"/>
              <w:jc w:val="left"/>
              <w:rPr>
                <w:b/>
                <w:i/>
                <w:spacing w:val="-20"/>
              </w:rPr>
            </w:pPr>
            <w:r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</w:pPr>
            <w:r>
              <w:rPr>
                <w:szCs w:val="28"/>
              </w:rPr>
              <w:t>4.2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520" w:rsidRDefault="00B70520" w:rsidP="005C52CD">
            <w:pPr>
              <w:rPr>
                <w:b/>
                <w:spacing w:val="-20"/>
              </w:rPr>
            </w:pPr>
            <w:r>
              <w:t>Наличие самостоятельно разработанных методич</w:t>
            </w:r>
            <w:r>
              <w:t>е</w:t>
            </w:r>
            <w:r>
              <w:t>ских материалов (программ, учебных и учебно-методических пособий, диагност</w:t>
            </w:r>
            <w:r>
              <w:t>и</w:t>
            </w:r>
            <w:r>
              <w:t>ческих материалов, цифровых образовател</w:t>
            </w:r>
            <w:r>
              <w:t>ь</w:t>
            </w:r>
            <w:r>
              <w:t>ных ресурсов), прошедших независимую экспертизу на разных уро</w:t>
            </w:r>
            <w:r>
              <w:t>в</w:t>
            </w:r>
            <w:r>
              <w:t>нях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520" w:rsidRDefault="00B70520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3</w:t>
            </w:r>
          </w:p>
          <w:p w:rsidR="00B70520" w:rsidRDefault="00B70520">
            <w:pPr>
              <w:jc w:val="center"/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D097A">
              <w:rPr>
                <w:spacing w:val="-20"/>
                <w:sz w:val="22"/>
                <w:szCs w:val="22"/>
              </w:rPr>
              <w:t xml:space="preserve">            </w:t>
            </w:r>
            <w:r>
              <w:rPr>
                <w:spacing w:val="-20"/>
                <w:sz w:val="22"/>
                <w:szCs w:val="22"/>
              </w:rPr>
              <w:t>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520" w:rsidRDefault="00B70520" w:rsidP="005C52CD">
            <w:r>
              <w:t>- федеральный - 3</w:t>
            </w:r>
          </w:p>
          <w:p w:rsidR="00B70520" w:rsidRDefault="00B70520" w:rsidP="005C52CD">
            <w:r>
              <w:t>- областной – 2,5</w:t>
            </w:r>
          </w:p>
          <w:p w:rsidR="00B70520" w:rsidRDefault="00B70520" w:rsidP="005C52CD">
            <w:pPr>
              <w:rPr>
                <w:szCs w:val="28"/>
              </w:rPr>
            </w:pPr>
            <w:r>
              <w:t>- муниципал</w:t>
            </w:r>
            <w:r>
              <w:t>ь</w:t>
            </w:r>
            <w:r>
              <w:t>ный - 2</w:t>
            </w:r>
          </w:p>
          <w:p w:rsidR="00B70520" w:rsidRDefault="00B70520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520" w:rsidRDefault="00B70520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0" w:rsidRDefault="00B70520" w:rsidP="005C52CD">
            <w:pPr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0" w:rsidRDefault="00B70520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1</w:t>
            </w:r>
          </w:p>
          <w:p w:rsidR="00B70520" w:rsidRDefault="00B70520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D097A">
              <w:rPr>
                <w:spacing w:val="-20"/>
                <w:sz w:val="22"/>
                <w:szCs w:val="22"/>
              </w:rPr>
              <w:t xml:space="preserve">             </w:t>
            </w:r>
            <w:r>
              <w:rPr>
                <w:spacing w:val="-20"/>
                <w:sz w:val="22"/>
                <w:szCs w:val="22"/>
              </w:rPr>
              <w:t>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0" w:rsidRDefault="00B70520" w:rsidP="005C52CD">
            <w:pPr>
              <w:pStyle w:val="3"/>
              <w:ind w:left="34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международный, всеросси</w:t>
            </w:r>
            <w:r>
              <w:rPr>
                <w:sz w:val="24"/>
                <w:szCs w:val="28"/>
              </w:rPr>
              <w:t>й</w:t>
            </w:r>
            <w:r>
              <w:rPr>
                <w:sz w:val="24"/>
                <w:szCs w:val="28"/>
              </w:rPr>
              <w:t>ский – 1</w:t>
            </w:r>
          </w:p>
          <w:p w:rsidR="00B70520" w:rsidRPr="000521A2" w:rsidRDefault="00B70520" w:rsidP="000521A2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- областной,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  <w:r>
              <w:rPr>
                <w:sz w:val="24"/>
                <w:szCs w:val="28"/>
              </w:rPr>
              <w:t xml:space="preserve"> - </w:t>
            </w:r>
            <w:r>
              <w:rPr>
                <w:color w:val="auto"/>
                <w:sz w:val="24"/>
                <w:szCs w:val="28"/>
              </w:rPr>
              <w:t>0,5</w:t>
            </w:r>
          </w:p>
          <w:p w:rsidR="00B70520" w:rsidRPr="0013326D" w:rsidRDefault="00B70520" w:rsidP="005C52C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нет  - 0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5C52CD">
            <w:pPr>
              <w:rPr>
                <w:b/>
                <w:spacing w:val="-20"/>
                <w:sz w:val="22"/>
                <w:szCs w:val="22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нальных конкурсах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</w:t>
            </w:r>
          </w:p>
          <w:p w:rsidR="00B70520" w:rsidRDefault="00B70520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D097A">
              <w:rPr>
                <w:spacing w:val="-20"/>
                <w:sz w:val="22"/>
                <w:szCs w:val="22"/>
              </w:rPr>
              <w:t xml:space="preserve">            </w:t>
            </w:r>
            <w:r>
              <w:rPr>
                <w:spacing w:val="-20"/>
                <w:sz w:val="22"/>
                <w:szCs w:val="22"/>
              </w:rPr>
              <w:t>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5C52CD">
            <w:pPr>
              <w:pStyle w:val="3"/>
              <w:tabs>
                <w:tab w:val="clear" w:pos="720"/>
                <w:tab w:val="num" w:pos="34"/>
              </w:tabs>
              <w:ind w:left="34" w:firstLine="0"/>
              <w:jc w:val="left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>- международный, всеросси</w:t>
            </w:r>
            <w:r>
              <w:rPr>
                <w:sz w:val="24"/>
                <w:szCs w:val="28"/>
              </w:rPr>
              <w:t>й</w:t>
            </w:r>
            <w:r>
              <w:rPr>
                <w:sz w:val="24"/>
                <w:szCs w:val="28"/>
              </w:rPr>
              <w:t>ский - 2</w:t>
            </w:r>
          </w:p>
          <w:p w:rsidR="00B70520" w:rsidRDefault="00B70520" w:rsidP="005C52CD">
            <w:pPr>
              <w:pStyle w:val="3"/>
              <w:tabs>
                <w:tab w:val="clear" w:pos="720"/>
                <w:tab w:val="num" w:pos="34"/>
              </w:tabs>
              <w:ind w:left="34" w:firstLine="0"/>
              <w:jc w:val="left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- областной,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  <w:r>
              <w:rPr>
                <w:sz w:val="24"/>
                <w:szCs w:val="28"/>
              </w:rPr>
              <w:t xml:space="preserve"> –</w:t>
            </w:r>
            <w:r>
              <w:rPr>
                <w:color w:val="auto"/>
                <w:sz w:val="24"/>
                <w:szCs w:val="28"/>
              </w:rPr>
              <w:t>1,5</w:t>
            </w:r>
          </w:p>
          <w:p w:rsidR="00B70520" w:rsidRDefault="00B70520" w:rsidP="005C52CD">
            <w:pPr>
              <w:tabs>
                <w:tab w:val="num" w:pos="34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нет  - 0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C915C8">
            <w:pPr>
              <w:jc w:val="center"/>
            </w:pPr>
            <w:r>
              <w:rPr>
                <w:b/>
                <w:szCs w:val="28"/>
              </w:rPr>
              <w:t>5</w:t>
            </w:r>
            <w:r w:rsidR="00C915C8">
              <w:rPr>
                <w:b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Наличие особых достижений в професси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3313BF">
            <w:pPr>
              <w:pStyle w:val="3"/>
              <w:tabs>
                <w:tab w:val="clear" w:pos="720"/>
                <w:tab w:val="num" w:pos="34"/>
              </w:tabs>
              <w:ind w:left="34" w:hanging="34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количество конкурсов за отчётный период (на регулярной основе) – 1</w:t>
            </w:r>
          </w:p>
          <w:p w:rsidR="00B70520" w:rsidRDefault="00B70520" w:rsidP="003313BF">
            <w:pPr>
              <w:jc w:val="both"/>
            </w:pPr>
            <w:r>
              <w:t xml:space="preserve">- </w:t>
            </w:r>
            <w:r w:rsidRPr="003313BF">
              <w:rPr>
                <w:b/>
              </w:rPr>
              <w:t>наличие</w:t>
            </w:r>
            <w:r>
              <w:t xml:space="preserve"> призовых мест на ко</w:t>
            </w:r>
            <w:r>
              <w:t>н</w:t>
            </w:r>
            <w:r>
              <w:t>курсных мероприятиях разного уро</w:t>
            </w:r>
            <w:r>
              <w:t>в</w:t>
            </w:r>
            <w:r>
              <w:t xml:space="preserve">ня. </w:t>
            </w:r>
            <w:r w:rsidR="002D097A">
              <w:t>(</w:t>
            </w:r>
            <w:r>
              <w:t>За второго, третьего призёра д</w:t>
            </w:r>
            <w:r>
              <w:t>о</w:t>
            </w:r>
            <w:r>
              <w:t>бавляе</w:t>
            </w:r>
            <w:r>
              <w:t>т</w:t>
            </w:r>
            <w:r>
              <w:t>ся еще по 1 баллу, но не более 5</w:t>
            </w:r>
            <w:r w:rsidR="002D097A">
              <w:t>)</w:t>
            </w:r>
          </w:p>
          <w:p w:rsidR="00B70520" w:rsidRDefault="00B70520" w:rsidP="003313BF">
            <w:pPr>
              <w:jc w:val="both"/>
            </w:pPr>
            <w:r>
              <w:t xml:space="preserve">- заверенная выписка о </w:t>
            </w:r>
            <w:proofErr w:type="gramStart"/>
            <w:r>
              <w:t>поступивших</w:t>
            </w:r>
            <w:proofErr w:type="gramEnd"/>
            <w:r>
              <w:t xml:space="preserve"> в </w:t>
            </w:r>
            <w:proofErr w:type="spellStart"/>
            <w:r>
              <w:t>СУЗы</w:t>
            </w:r>
            <w:proofErr w:type="spellEnd"/>
            <w:r>
              <w:t>, ВУЗы по профилю – 1</w:t>
            </w:r>
          </w:p>
          <w:p w:rsidR="00B70520" w:rsidRPr="000521A2" w:rsidRDefault="00B70520" w:rsidP="003313BF">
            <w:pPr>
              <w:jc w:val="both"/>
            </w:pPr>
            <w:r>
              <w:t>- наличие стипендиатов –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2D097A" w:rsidP="00FD430E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д</w:t>
            </w:r>
            <w:r w:rsidR="00B70520">
              <w:rPr>
                <w:spacing w:val="-20"/>
              </w:rPr>
              <w:t>ипломы, выписки, сертификаты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методической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сти </w:t>
            </w:r>
          </w:p>
          <w:p w:rsidR="00B70520" w:rsidRDefault="00B70520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FD430E">
            <w:pPr>
              <w:pStyle w:val="3"/>
              <w:tabs>
                <w:tab w:val="clear" w:pos="720"/>
                <w:tab w:val="num" w:pos="34"/>
              </w:tabs>
              <w:ind w:left="0" w:firstLine="0"/>
              <w:jc w:val="both"/>
              <w:rPr>
                <w:spacing w:val="-20"/>
              </w:rPr>
            </w:pPr>
            <w:r>
              <w:rPr>
                <w:color w:val="auto"/>
                <w:sz w:val="24"/>
                <w:szCs w:val="28"/>
              </w:rPr>
              <w:t>- количество выступлений, методич</w:t>
            </w:r>
            <w:r>
              <w:rPr>
                <w:color w:val="auto"/>
                <w:sz w:val="24"/>
                <w:szCs w:val="28"/>
              </w:rPr>
              <w:t>е</w:t>
            </w:r>
            <w:r>
              <w:rPr>
                <w:color w:val="auto"/>
                <w:sz w:val="24"/>
                <w:szCs w:val="28"/>
              </w:rPr>
              <w:t>ских работ за отчётный пер</w:t>
            </w:r>
            <w:r>
              <w:rPr>
                <w:color w:val="auto"/>
                <w:sz w:val="24"/>
                <w:szCs w:val="28"/>
              </w:rPr>
              <w:t>и</w:t>
            </w:r>
            <w:r>
              <w:rPr>
                <w:color w:val="auto"/>
                <w:sz w:val="24"/>
                <w:szCs w:val="28"/>
              </w:rPr>
              <w:t>од (на регулярной основе) –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2D097A" w:rsidP="00FD430E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="00B70520">
              <w:rPr>
                <w:spacing w:val="-20"/>
              </w:rPr>
              <w:t>опии протоколов методических зас</w:t>
            </w:r>
            <w:r w:rsidR="00B70520">
              <w:rPr>
                <w:spacing w:val="-20"/>
              </w:rPr>
              <w:t>е</w:t>
            </w:r>
            <w:r w:rsidR="00B70520">
              <w:rPr>
                <w:spacing w:val="-20"/>
              </w:rPr>
              <w:t>даний и т.п.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B70520" w:rsidRDefault="00B70520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pStyle w:val="3"/>
              <w:jc w:val="both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2D097A" w:rsidP="00FD430E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б</w:t>
            </w:r>
            <w:r w:rsidR="00B70520">
              <w:rPr>
                <w:spacing w:val="-20"/>
              </w:rPr>
              <w:t xml:space="preserve">лагодарственные письма от </w:t>
            </w:r>
            <w:r>
              <w:rPr>
                <w:spacing w:val="-20"/>
              </w:rPr>
              <w:t>общес</w:t>
            </w:r>
            <w:r>
              <w:rPr>
                <w:spacing w:val="-20"/>
              </w:rPr>
              <w:t>т</w:t>
            </w:r>
            <w:r>
              <w:rPr>
                <w:spacing w:val="-20"/>
              </w:rPr>
              <w:t xml:space="preserve">венных </w:t>
            </w:r>
            <w:r w:rsidR="00B70520">
              <w:rPr>
                <w:spacing w:val="-20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B70520" w:rsidTr="00A94859">
        <w:tc>
          <w:tcPr>
            <w:tcW w:w="1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B7052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</w:pPr>
          </w:p>
        </w:tc>
      </w:tr>
    </w:tbl>
    <w:p w:rsidR="005C52CD" w:rsidRDefault="005C52CD"/>
    <w:p w:rsidR="005001CD" w:rsidRDefault="005001CD">
      <w:r>
        <w:t xml:space="preserve">Количество баллов для определения соответствия </w:t>
      </w:r>
      <w:r w:rsidRPr="006A1A61">
        <w:rPr>
          <w:b/>
        </w:rPr>
        <w:t>высшей</w:t>
      </w:r>
      <w:r>
        <w:t xml:space="preserve"> квалификационной категории:</w:t>
      </w:r>
    </w:p>
    <w:p w:rsidR="005C52CD" w:rsidRDefault="005C52CD"/>
    <w:tbl>
      <w:tblPr>
        <w:tblW w:w="151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57"/>
        <w:gridCol w:w="567"/>
        <w:gridCol w:w="12007"/>
      </w:tblGrid>
      <w:tr w:rsidR="003A3E25" w:rsidRPr="00980592" w:rsidTr="005C52CD">
        <w:tc>
          <w:tcPr>
            <w:tcW w:w="2557" w:type="dxa"/>
            <w:shd w:val="clear" w:color="auto" w:fill="auto"/>
          </w:tcPr>
          <w:p w:rsidR="003A3E25" w:rsidRPr="00980592" w:rsidRDefault="00980592" w:rsidP="00C915C8">
            <w:pPr>
              <w:rPr>
                <w:b/>
              </w:rPr>
            </w:pPr>
            <w:r>
              <w:rPr>
                <w:b/>
              </w:rPr>
              <w:t>от 3</w:t>
            </w:r>
            <w:r w:rsidR="00C915C8">
              <w:rPr>
                <w:b/>
              </w:rPr>
              <w:t>8</w:t>
            </w:r>
            <w:r w:rsidR="00FD430E">
              <w:rPr>
                <w:b/>
              </w:rPr>
              <w:t xml:space="preserve"> </w:t>
            </w:r>
            <w:r w:rsidR="003A3E25" w:rsidRPr="00980592">
              <w:rPr>
                <w:b/>
              </w:rPr>
              <w:t xml:space="preserve"> баллов и б</w:t>
            </w:r>
            <w:r w:rsidR="003A3E25" w:rsidRPr="00980592">
              <w:rPr>
                <w:b/>
              </w:rPr>
              <w:t>о</w:t>
            </w:r>
            <w:r w:rsidR="003A3E25" w:rsidRPr="00980592">
              <w:rPr>
                <w:b/>
              </w:rPr>
              <w:t>лее</w:t>
            </w:r>
          </w:p>
        </w:tc>
        <w:tc>
          <w:tcPr>
            <w:tcW w:w="567" w:type="dxa"/>
            <w:shd w:val="clear" w:color="auto" w:fill="auto"/>
          </w:tcPr>
          <w:p w:rsidR="003A3E25" w:rsidRPr="00980592" w:rsidRDefault="003A3E25" w:rsidP="000E2F9D">
            <w:r w:rsidRPr="00980592">
              <w:t>-</w:t>
            </w:r>
          </w:p>
        </w:tc>
        <w:tc>
          <w:tcPr>
            <w:tcW w:w="12007" w:type="dxa"/>
            <w:shd w:val="clear" w:color="auto" w:fill="auto"/>
          </w:tcPr>
          <w:p w:rsidR="003A3E25" w:rsidRPr="00980592" w:rsidRDefault="003A3E25" w:rsidP="00143A61">
            <w:r w:rsidRPr="00980592">
              <w:t xml:space="preserve">соответствие </w:t>
            </w:r>
            <w:r w:rsidR="00143A61" w:rsidRPr="006A1A61">
              <w:rPr>
                <w:b/>
              </w:rPr>
              <w:t>высшей</w:t>
            </w:r>
            <w:r w:rsidRPr="00980592">
              <w:t xml:space="preserve"> квалификационной категории</w:t>
            </w:r>
          </w:p>
        </w:tc>
      </w:tr>
      <w:tr w:rsidR="003A3E25" w:rsidTr="005C52CD">
        <w:tc>
          <w:tcPr>
            <w:tcW w:w="2557" w:type="dxa"/>
            <w:shd w:val="clear" w:color="auto" w:fill="auto"/>
          </w:tcPr>
          <w:p w:rsidR="003A3E25" w:rsidRPr="00980592" w:rsidRDefault="003A3E25" w:rsidP="00C915C8">
            <w:pPr>
              <w:rPr>
                <w:b/>
              </w:rPr>
            </w:pPr>
            <w:r w:rsidRPr="00980592">
              <w:rPr>
                <w:b/>
              </w:rPr>
              <w:t xml:space="preserve">менее </w:t>
            </w:r>
            <w:r w:rsidR="00980592">
              <w:rPr>
                <w:b/>
              </w:rPr>
              <w:t>3</w:t>
            </w:r>
            <w:r w:rsidR="00C915C8">
              <w:rPr>
                <w:b/>
              </w:rPr>
              <w:t>8</w:t>
            </w:r>
            <w:r w:rsidR="00FD430E">
              <w:rPr>
                <w:b/>
              </w:rPr>
              <w:t xml:space="preserve"> </w:t>
            </w:r>
            <w:r w:rsidRPr="00980592">
              <w:rPr>
                <w:b/>
              </w:rPr>
              <w:t xml:space="preserve"> балл</w:t>
            </w:r>
            <w:r w:rsidR="00FD430E">
              <w:rPr>
                <w:b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3A3E25" w:rsidRPr="00980592" w:rsidRDefault="003A3E25" w:rsidP="000E2F9D">
            <w:r w:rsidRPr="00980592">
              <w:t>-</w:t>
            </w:r>
          </w:p>
        </w:tc>
        <w:tc>
          <w:tcPr>
            <w:tcW w:w="12007" w:type="dxa"/>
            <w:shd w:val="clear" w:color="auto" w:fill="auto"/>
          </w:tcPr>
          <w:p w:rsidR="003A3E25" w:rsidRDefault="00FD430E" w:rsidP="00143A61">
            <w:r>
              <w:t>не</w:t>
            </w:r>
            <w:r w:rsidR="003A3E25" w:rsidRPr="00980592">
              <w:t xml:space="preserve">соответствие </w:t>
            </w:r>
            <w:r w:rsidR="00143A61" w:rsidRPr="006A1A61">
              <w:rPr>
                <w:b/>
              </w:rPr>
              <w:t>высшей</w:t>
            </w:r>
            <w:r w:rsidR="003A3E25" w:rsidRPr="00980592">
              <w:t xml:space="preserve"> квалификационной категории</w:t>
            </w:r>
          </w:p>
        </w:tc>
      </w:tr>
    </w:tbl>
    <w:p w:rsidR="00EB38E3" w:rsidRDefault="00EB38E3"/>
    <w:p w:rsidR="005001CD" w:rsidRDefault="005001CD">
      <w:r>
        <w:t>«___»_______________20__г.</w:t>
      </w:r>
    </w:p>
    <w:p w:rsidR="005C52CD" w:rsidRDefault="005C52CD"/>
    <w:p w:rsidR="006A1A61" w:rsidRPr="00D905FA" w:rsidRDefault="006A1A61" w:rsidP="006A1A61">
      <w:r w:rsidRPr="00D905FA">
        <w:rPr>
          <w:b/>
        </w:rPr>
        <w:t>Общее заключение</w:t>
      </w:r>
      <w:r w:rsidRPr="00D905FA">
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</w:r>
    </w:p>
    <w:p w:rsidR="006A1A61" w:rsidRPr="00D905FA" w:rsidRDefault="006A1A61" w:rsidP="006A1A61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6A1A61" w:rsidRPr="00D905FA" w:rsidRDefault="006A1A61" w:rsidP="006A1A61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A94859" w:rsidRDefault="00A94859" w:rsidP="006A1A61">
      <w:pPr>
        <w:shd w:val="clear" w:color="auto" w:fill="FFFFFF"/>
        <w:rPr>
          <w:b/>
        </w:rPr>
      </w:pPr>
    </w:p>
    <w:p w:rsidR="006A1A61" w:rsidRDefault="006A1A61" w:rsidP="006A1A61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6A1A61" w:rsidRDefault="006A1A61" w:rsidP="006A1A6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2CD" w:rsidRDefault="005C52CD" w:rsidP="006A1A61"/>
    <w:p w:rsidR="005C52CD" w:rsidRDefault="005C52CD" w:rsidP="006A1A61">
      <w:pPr>
        <w:rPr>
          <w:sz w:val="20"/>
          <w:szCs w:val="20"/>
        </w:rPr>
      </w:pP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6A1A61" w:rsidTr="007B08A3">
        <w:tc>
          <w:tcPr>
            <w:tcW w:w="1985" w:type="dxa"/>
            <w:shd w:val="clear" w:color="auto" w:fill="auto"/>
          </w:tcPr>
          <w:p w:rsidR="006A1A61" w:rsidRDefault="006A1A61" w:rsidP="007B08A3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6A1A61" w:rsidRDefault="006A1A61" w:rsidP="007B08A3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6A1A61" w:rsidRDefault="006A1A61" w:rsidP="007B08A3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6A1A61" w:rsidRDefault="006A1A61" w:rsidP="007B08A3">
            <w:pPr>
              <w:snapToGrid w:val="0"/>
            </w:pPr>
          </w:p>
        </w:tc>
      </w:tr>
      <w:tr w:rsidR="006A1A61" w:rsidTr="007B08A3">
        <w:tc>
          <w:tcPr>
            <w:tcW w:w="1985" w:type="dxa"/>
            <w:shd w:val="clear" w:color="auto" w:fill="auto"/>
          </w:tcPr>
          <w:p w:rsidR="006A1A61" w:rsidRDefault="006A1A61" w:rsidP="007B08A3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6A1A61" w:rsidRDefault="006A1A61" w:rsidP="007B08A3">
            <w:r>
              <w:t>__________________</w:t>
            </w:r>
          </w:p>
          <w:p w:rsidR="006A1A61" w:rsidRDefault="006A1A61" w:rsidP="007B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6A1A61" w:rsidRDefault="006A1A61" w:rsidP="007B08A3">
            <w:r>
              <w:t>________________________________________________________________________</w:t>
            </w:r>
          </w:p>
          <w:p w:rsidR="006A1A61" w:rsidRDefault="006A1A61" w:rsidP="007B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6A1A61" w:rsidRDefault="006A1A61" w:rsidP="007B08A3">
            <w:pPr>
              <w:rPr>
                <w:sz w:val="20"/>
                <w:szCs w:val="20"/>
              </w:rPr>
            </w:pPr>
          </w:p>
        </w:tc>
      </w:tr>
      <w:tr w:rsidR="006A1A61" w:rsidTr="007B08A3">
        <w:tc>
          <w:tcPr>
            <w:tcW w:w="1985" w:type="dxa"/>
            <w:shd w:val="clear" w:color="auto" w:fill="auto"/>
          </w:tcPr>
          <w:p w:rsidR="006A1A61" w:rsidRDefault="006A1A61" w:rsidP="007B08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6A1A61" w:rsidRDefault="006A1A61" w:rsidP="007B08A3">
            <w:r>
              <w:t>__________________</w:t>
            </w:r>
          </w:p>
          <w:p w:rsidR="006A1A61" w:rsidRDefault="006A1A61" w:rsidP="007B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6A1A61" w:rsidRDefault="006A1A61" w:rsidP="007B08A3">
            <w:r>
              <w:t>________________________________________________________________________</w:t>
            </w:r>
          </w:p>
          <w:p w:rsidR="006A1A61" w:rsidRDefault="006A1A61" w:rsidP="007B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6A1A61" w:rsidRDefault="006A1A61" w:rsidP="007B08A3">
            <w:pPr>
              <w:rPr>
                <w:sz w:val="20"/>
                <w:szCs w:val="20"/>
              </w:rPr>
            </w:pPr>
          </w:p>
        </w:tc>
      </w:tr>
      <w:tr w:rsidR="006A1A61" w:rsidTr="007B08A3">
        <w:tc>
          <w:tcPr>
            <w:tcW w:w="1985" w:type="dxa"/>
            <w:shd w:val="clear" w:color="auto" w:fill="auto"/>
          </w:tcPr>
          <w:p w:rsidR="006A1A61" w:rsidRDefault="006A1A61" w:rsidP="007B08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6A1A61" w:rsidRDefault="006A1A61" w:rsidP="007B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6A1A61" w:rsidRDefault="006A1A61" w:rsidP="007B08A3">
            <w:pPr>
              <w:rPr>
                <w:sz w:val="20"/>
                <w:szCs w:val="20"/>
              </w:rPr>
            </w:pPr>
          </w:p>
        </w:tc>
      </w:tr>
    </w:tbl>
    <w:p w:rsidR="006A1A61" w:rsidRDefault="006A1A61" w:rsidP="006A1A61"/>
    <w:p w:rsidR="006A1A61" w:rsidRDefault="006A1A61" w:rsidP="006A1A61">
      <w:r>
        <w:t>С экспертным заключением_______________________</w:t>
      </w:r>
    </w:p>
    <w:p w:rsidR="006A1A61" w:rsidRDefault="006A1A61" w:rsidP="006A1A61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6A1A61" w:rsidRDefault="006A1A61" w:rsidP="006A1A61">
      <w:pPr>
        <w:rPr>
          <w:sz w:val="20"/>
          <w:szCs w:val="20"/>
        </w:rPr>
      </w:pPr>
    </w:p>
    <w:p w:rsidR="006A1A61" w:rsidRDefault="006A1A61" w:rsidP="006A1A61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6A1A61" w:rsidRDefault="006A1A61"/>
    <w:sectPr w:rsidR="006A1A61" w:rsidSect="00F42B98">
      <w:pgSz w:w="16838" w:h="11906" w:orient="landscape"/>
      <w:pgMar w:top="709" w:right="851" w:bottom="567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0908F8"/>
    <w:rsid w:val="000521A2"/>
    <w:rsid w:val="000678EB"/>
    <w:rsid w:val="00083FAD"/>
    <w:rsid w:val="000908F8"/>
    <w:rsid w:val="000D23BF"/>
    <w:rsid w:val="000E2F9D"/>
    <w:rsid w:val="000F386F"/>
    <w:rsid w:val="00124B82"/>
    <w:rsid w:val="00124DAC"/>
    <w:rsid w:val="0013326D"/>
    <w:rsid w:val="00143A61"/>
    <w:rsid w:val="00175459"/>
    <w:rsid w:val="00191851"/>
    <w:rsid w:val="001D32B1"/>
    <w:rsid w:val="001E7DDB"/>
    <w:rsid w:val="00246A56"/>
    <w:rsid w:val="00294FCB"/>
    <w:rsid w:val="002D097A"/>
    <w:rsid w:val="002E164C"/>
    <w:rsid w:val="002E4FB6"/>
    <w:rsid w:val="003313BF"/>
    <w:rsid w:val="003A3E25"/>
    <w:rsid w:val="004029D3"/>
    <w:rsid w:val="004862F5"/>
    <w:rsid w:val="004947BA"/>
    <w:rsid w:val="004D1D15"/>
    <w:rsid w:val="004E7802"/>
    <w:rsid w:val="005001CD"/>
    <w:rsid w:val="005214C7"/>
    <w:rsid w:val="005A11AF"/>
    <w:rsid w:val="005B7253"/>
    <w:rsid w:val="005C52CD"/>
    <w:rsid w:val="005C6A84"/>
    <w:rsid w:val="006559D7"/>
    <w:rsid w:val="00693411"/>
    <w:rsid w:val="006A16B4"/>
    <w:rsid w:val="006A1A61"/>
    <w:rsid w:val="006B6D34"/>
    <w:rsid w:val="006C1CE9"/>
    <w:rsid w:val="0078117C"/>
    <w:rsid w:val="007A36B9"/>
    <w:rsid w:val="007B08A3"/>
    <w:rsid w:val="00866E64"/>
    <w:rsid w:val="008B4D9F"/>
    <w:rsid w:val="008E327F"/>
    <w:rsid w:val="008F46B8"/>
    <w:rsid w:val="0094123A"/>
    <w:rsid w:val="00976457"/>
    <w:rsid w:val="00980592"/>
    <w:rsid w:val="009A128F"/>
    <w:rsid w:val="009C0315"/>
    <w:rsid w:val="00A01EFA"/>
    <w:rsid w:val="00A65CC0"/>
    <w:rsid w:val="00A6745A"/>
    <w:rsid w:val="00A94859"/>
    <w:rsid w:val="00A94A33"/>
    <w:rsid w:val="00AA2352"/>
    <w:rsid w:val="00AB5531"/>
    <w:rsid w:val="00B0441F"/>
    <w:rsid w:val="00B23CA6"/>
    <w:rsid w:val="00B43F1C"/>
    <w:rsid w:val="00B44F04"/>
    <w:rsid w:val="00B70520"/>
    <w:rsid w:val="00BC0D26"/>
    <w:rsid w:val="00BD0AA5"/>
    <w:rsid w:val="00BD3911"/>
    <w:rsid w:val="00C42E73"/>
    <w:rsid w:val="00C466DB"/>
    <w:rsid w:val="00C915C8"/>
    <w:rsid w:val="00D546D8"/>
    <w:rsid w:val="00D60D5D"/>
    <w:rsid w:val="00D6362B"/>
    <w:rsid w:val="00D66D07"/>
    <w:rsid w:val="00D75E1E"/>
    <w:rsid w:val="00DD36C5"/>
    <w:rsid w:val="00E36F95"/>
    <w:rsid w:val="00E552C5"/>
    <w:rsid w:val="00E634C9"/>
    <w:rsid w:val="00E919FE"/>
    <w:rsid w:val="00EA0FE8"/>
    <w:rsid w:val="00EB120C"/>
    <w:rsid w:val="00EB38E3"/>
    <w:rsid w:val="00EB5B48"/>
    <w:rsid w:val="00EF7E08"/>
    <w:rsid w:val="00F42B98"/>
    <w:rsid w:val="00F43F55"/>
    <w:rsid w:val="00FD11F3"/>
    <w:rsid w:val="00FD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Заголовок 3 Знак"/>
    <w:basedOn w:val="1"/>
    <w:rPr>
      <w:color w:val="000000"/>
      <w:sz w:val="28"/>
      <w:lang w:val="ru-RU" w:eastAsia="ar-SA" w:bidi="ar-SA"/>
    </w:rPr>
  </w:style>
  <w:style w:type="character" w:customStyle="1" w:styleId="50">
    <w:name w:val="Заголовок 5 Знак"/>
    <w:basedOn w:val="1"/>
    <w:rPr>
      <w:b/>
      <w:bCs/>
      <w:i/>
      <w:iCs/>
      <w:sz w:val="26"/>
      <w:szCs w:val="26"/>
      <w:lang w:val="ru-RU" w:eastAsia="ar-SA" w:bidi="ar-SA"/>
    </w:rPr>
  </w:style>
  <w:style w:type="character" w:customStyle="1" w:styleId="31">
    <w:name w:val="Основной текст 3 Знак"/>
    <w:basedOn w:val="1"/>
    <w:rPr>
      <w:color w:val="000000"/>
      <w:sz w:val="28"/>
      <w:lang w:val="ru-RU" w:eastAsia="ar-SA" w:bidi="ar-SA"/>
    </w:rPr>
  </w:style>
  <w:style w:type="character" w:customStyle="1" w:styleId="a3">
    <w:name w:val="Верхний колонтитул Знак"/>
    <w:basedOn w:val="1"/>
    <w:rPr>
      <w:sz w:val="24"/>
      <w:szCs w:val="24"/>
    </w:rPr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310">
    <w:name w:val="Основной текст 31"/>
    <w:basedOn w:val="a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paragraph" w:customStyle="1" w:styleId="a8">
    <w:name w:val="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89E6-29D2-4106-B4F0-BC94045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RePack by SPecialiST</Company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каб107</dc:creator>
  <cp:lastModifiedBy>LIZA204</cp:lastModifiedBy>
  <cp:revision>2</cp:revision>
  <cp:lastPrinted>2005-01-01T03:55:00Z</cp:lastPrinted>
  <dcterms:created xsi:type="dcterms:W3CDTF">2022-02-15T11:05:00Z</dcterms:created>
  <dcterms:modified xsi:type="dcterms:W3CDTF">2022-02-15T11:05:00Z</dcterms:modified>
</cp:coreProperties>
</file>